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i4l9th73h5yt" w:id="0"/>
      <w:bookmarkEnd w:id="0"/>
      <w:r w:rsidDel="00000000" w:rsidR="00000000" w:rsidRPr="00000000">
        <w:rPr>
          <w:rtl w:val="0"/>
        </w:rPr>
        <w:t xml:space="preserve">Стайлгайд vc.ru для внештатных авторов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432cw3q8ez6o" w:id="1"/>
      <w:bookmarkEnd w:id="1"/>
      <w:r w:rsidDel="00000000" w:rsidR="00000000" w:rsidRPr="00000000">
        <w:rPr>
          <w:rtl w:val="0"/>
        </w:rPr>
        <w:t xml:space="preserve">Что в нём есть</w:t>
      </w:r>
    </w:p>
    <w:p w:rsidR="00000000" w:rsidDel="00000000" w:rsidP="00000000" w:rsidRDefault="00000000" w:rsidRPr="00000000" w14:paraId="00000003">
      <w:pPr>
        <w:numPr>
          <w:ilvl w:val="0"/>
          <w:numId w:val="23"/>
        </w:numPr>
        <w:ind w:left="720" w:hanging="360"/>
        <w:rPr>
          <w:u w:val="none"/>
        </w:rPr>
      </w:pPr>
      <w:hyperlink w:anchor="_f9fgnklhtxon">
        <w:r w:rsidDel="00000000" w:rsidR="00000000" w:rsidRPr="00000000">
          <w:rPr>
            <w:color w:val="1155cc"/>
            <w:u w:val="single"/>
            <w:rtl w:val="0"/>
          </w:rPr>
          <w:t xml:space="preserve">О чём и для кого мы пишем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23"/>
        </w:numPr>
        <w:ind w:left="1440" w:hanging="360"/>
        <w:rPr>
          <w:u w:val="none"/>
        </w:rPr>
      </w:pPr>
      <w:hyperlink w:anchor="_a1b28xtkz2ne">
        <w:r w:rsidDel="00000000" w:rsidR="00000000" w:rsidRPr="00000000">
          <w:rPr>
            <w:color w:val="1155cc"/>
            <w:u w:val="single"/>
            <w:rtl w:val="0"/>
          </w:rPr>
          <w:t xml:space="preserve">Кто наша аудитория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23"/>
        </w:numPr>
        <w:ind w:left="1440" w:hanging="360"/>
        <w:rPr>
          <w:u w:val="none"/>
        </w:rPr>
      </w:pPr>
      <w:hyperlink w:anchor="_a1b28xtkz2ne">
        <w:r w:rsidDel="00000000" w:rsidR="00000000" w:rsidRPr="00000000">
          <w:rPr>
            <w:color w:val="1155cc"/>
            <w:u w:val="single"/>
            <w:rtl w:val="0"/>
          </w:rPr>
          <w:t xml:space="preserve">Чего она хочет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3"/>
        </w:numPr>
        <w:ind w:left="720" w:hanging="360"/>
      </w:pPr>
      <w:hyperlink w:anchor="_s5zi1yo5b2tm">
        <w:r w:rsidDel="00000000" w:rsidR="00000000" w:rsidRPr="00000000">
          <w:rPr>
            <w:color w:val="1155cc"/>
            <w:u w:val="single"/>
            <w:rtl w:val="0"/>
          </w:rPr>
          <w:t xml:space="preserve">Какие основные направления мы освещаем (список подсайтов) и примеры хороших тем и текстов в этих направлениях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3"/>
        </w:numPr>
        <w:ind w:left="720" w:hanging="360"/>
      </w:pPr>
      <w:hyperlink w:anchor="_2c5szhpni8a9">
        <w:r w:rsidDel="00000000" w:rsidR="00000000" w:rsidRPr="00000000">
          <w:rPr>
            <w:color w:val="1155cc"/>
            <w:u w:val="single"/>
            <w:rtl w:val="0"/>
          </w:rPr>
          <w:t xml:space="preserve">Как выбрать тему для текста: практика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3"/>
        </w:numPr>
        <w:ind w:left="720" w:hanging="360"/>
        <w:rPr>
          <w:u w:val="none"/>
        </w:rPr>
      </w:pPr>
      <w:hyperlink w:anchor="_yys2f36lioih">
        <w:r w:rsidDel="00000000" w:rsidR="00000000" w:rsidRPr="00000000">
          <w:rPr>
            <w:color w:val="1155cc"/>
            <w:u w:val="single"/>
            <w:rtl w:val="0"/>
          </w:rPr>
          <w:t xml:space="preserve">И как начать писать текст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3"/>
        </w:numPr>
        <w:ind w:left="1440" w:hanging="360"/>
        <w:rPr>
          <w:u w:val="none"/>
        </w:rPr>
      </w:pPr>
      <w:hyperlink w:anchor="_caay49ovv9va">
        <w:r w:rsidDel="00000000" w:rsidR="00000000" w:rsidRPr="00000000">
          <w:rPr>
            <w:color w:val="1155cc"/>
            <w:u w:val="single"/>
            <w:rtl w:val="0"/>
          </w:rPr>
          <w:t xml:space="preserve">Как скачать и заполнить заявку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3"/>
        </w:numPr>
        <w:ind w:left="1440" w:hanging="360"/>
        <w:rPr>
          <w:u w:val="none"/>
        </w:rPr>
      </w:pPr>
      <w:hyperlink w:anchor="_9oy4ptjcil2q">
        <w:r w:rsidDel="00000000" w:rsidR="00000000" w:rsidRPr="00000000">
          <w:rPr>
            <w:color w:val="1155cc"/>
            <w:u w:val="single"/>
            <w:rtl w:val="0"/>
          </w:rPr>
          <w:t xml:space="preserve">Зачем заполнять заявку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23"/>
        </w:numPr>
        <w:ind w:left="1440" w:hanging="360"/>
        <w:rPr>
          <w:u w:val="none"/>
        </w:rPr>
      </w:pPr>
      <w:hyperlink w:anchor="_9lhfzzelidn">
        <w:r w:rsidDel="00000000" w:rsidR="00000000" w:rsidRPr="00000000">
          <w:rPr>
            <w:color w:val="1155cc"/>
            <w:u w:val="single"/>
            <w:rtl w:val="0"/>
          </w:rPr>
          <w:t xml:space="preserve">Почему заявка не гарантирует отсутствие доработок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3"/>
        </w:numPr>
        <w:ind w:left="720" w:hanging="360"/>
        <w:rPr>
          <w:u w:val="none"/>
        </w:rPr>
      </w:pPr>
      <w:hyperlink w:anchor="_11g4694uhzfv">
        <w:r w:rsidDel="00000000" w:rsidR="00000000" w:rsidRPr="00000000">
          <w:rPr>
            <w:color w:val="1155cc"/>
            <w:u w:val="single"/>
            <w:rtl w:val="0"/>
          </w:rPr>
          <w:t xml:space="preserve">Что должно быть в хорошем тексте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23"/>
        </w:numPr>
        <w:ind w:left="1440" w:hanging="360"/>
        <w:rPr>
          <w:u w:val="none"/>
        </w:rPr>
      </w:pPr>
      <w:hyperlink w:anchor="_c0daoly3fdd3">
        <w:r w:rsidDel="00000000" w:rsidR="00000000" w:rsidRPr="00000000">
          <w:rPr>
            <w:color w:val="1155cc"/>
            <w:u w:val="single"/>
            <w:rtl w:val="0"/>
          </w:rPr>
          <w:t xml:space="preserve">Информация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23"/>
        </w:numPr>
        <w:ind w:left="2160" w:hanging="360"/>
        <w:rPr>
          <w:u w:val="none"/>
        </w:rPr>
      </w:pPr>
      <w:hyperlink w:anchor="_h1fqgev3u0gt">
        <w:r w:rsidDel="00000000" w:rsidR="00000000" w:rsidRPr="00000000">
          <w:rPr>
            <w:color w:val="1155cc"/>
            <w:u w:val="single"/>
            <w:rtl w:val="0"/>
          </w:rPr>
          <w:t xml:space="preserve">Теоретическая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23"/>
        </w:numPr>
        <w:ind w:left="2160" w:hanging="360"/>
        <w:rPr>
          <w:u w:val="none"/>
        </w:rPr>
      </w:pPr>
      <w:hyperlink w:anchor="_3enrny1awyh">
        <w:r w:rsidDel="00000000" w:rsidR="00000000" w:rsidRPr="00000000">
          <w:rPr>
            <w:color w:val="1155cc"/>
            <w:u w:val="single"/>
            <w:rtl w:val="0"/>
          </w:rPr>
          <w:t xml:space="preserve">Практическая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3"/>
        </w:numPr>
        <w:ind w:left="1440" w:hanging="360"/>
        <w:rPr>
          <w:u w:val="none"/>
        </w:rPr>
      </w:pPr>
      <w:hyperlink w:anchor="_1af26evjzw8">
        <w:r w:rsidDel="00000000" w:rsidR="00000000" w:rsidRPr="00000000">
          <w:rPr>
            <w:color w:val="1155cc"/>
            <w:u w:val="single"/>
            <w:rtl w:val="0"/>
          </w:rPr>
          <w:t xml:space="preserve">Структура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23"/>
        </w:numPr>
        <w:ind w:left="1440" w:hanging="360"/>
        <w:rPr>
          <w:u w:val="none"/>
        </w:rPr>
      </w:pPr>
      <w:hyperlink w:anchor="_fbdzxdiw9wn6">
        <w:r w:rsidDel="00000000" w:rsidR="00000000" w:rsidRPr="00000000">
          <w:rPr>
            <w:color w:val="1155cc"/>
            <w:u w:val="single"/>
            <w:rtl w:val="0"/>
          </w:rPr>
          <w:t xml:space="preserve">Медиаобвес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3"/>
        </w:numPr>
        <w:ind w:left="1440" w:hanging="360"/>
        <w:rPr>
          <w:u w:val="none"/>
        </w:rPr>
      </w:pPr>
      <w:hyperlink w:anchor="_o7wz3yrlk0i0">
        <w:r w:rsidDel="00000000" w:rsidR="00000000" w:rsidRPr="00000000">
          <w:rPr>
            <w:color w:val="1155cc"/>
            <w:u w:val="single"/>
            <w:rtl w:val="0"/>
          </w:rPr>
          <w:t xml:space="preserve">Достоверные источники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23"/>
        </w:numPr>
        <w:ind w:left="1440" w:hanging="360"/>
        <w:rPr>
          <w:u w:val="none"/>
        </w:rPr>
      </w:pPr>
      <w:hyperlink w:anchor="_951p5uxwwtf0">
        <w:r w:rsidDel="00000000" w:rsidR="00000000" w:rsidRPr="00000000">
          <w:rPr>
            <w:color w:val="1155cc"/>
            <w:u w:val="single"/>
            <w:rtl w:val="0"/>
          </w:rPr>
          <w:t xml:space="preserve">Максимум доступной информации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mi2w00jqtun6">
        <w:r w:rsidDel="00000000" w:rsidR="00000000" w:rsidRPr="00000000">
          <w:rPr>
            <w:color w:val="1155cc"/>
            <w:u w:val="single"/>
            <w:rtl w:val="0"/>
          </w:rPr>
          <w:t xml:space="preserve">Чего не должно быть в хорошем тексте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eraka0au51jb">
        <w:r w:rsidDel="00000000" w:rsidR="00000000" w:rsidRPr="00000000">
          <w:rPr>
            <w:color w:val="1155cc"/>
            <w:u w:val="single"/>
            <w:rtl w:val="0"/>
          </w:rPr>
          <w:t xml:space="preserve">Собственного мнения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yawv56zbml43">
        <w:r w:rsidDel="00000000" w:rsidR="00000000" w:rsidRPr="00000000">
          <w:rPr>
            <w:color w:val="1155cc"/>
            <w:u w:val="single"/>
            <w:rtl w:val="0"/>
          </w:rPr>
          <w:t xml:space="preserve">Видно автора или читателя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7spr4urehhv">
        <w:r w:rsidDel="00000000" w:rsidR="00000000" w:rsidRPr="00000000">
          <w:rPr>
            <w:color w:val="1155cc"/>
            <w:u w:val="single"/>
            <w:rtl w:val="0"/>
          </w:rPr>
          <w:t xml:space="preserve">Воды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jppwbkgs6l3z">
        <w:r w:rsidDel="00000000" w:rsidR="00000000" w:rsidRPr="00000000">
          <w:rPr>
            <w:color w:val="1155cc"/>
            <w:u w:val="single"/>
            <w:rtl w:val="0"/>
          </w:rPr>
          <w:t xml:space="preserve">Ошибок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hyperlink w:anchor="_rmftv7mcgs75">
        <w:r w:rsidDel="00000000" w:rsidR="00000000" w:rsidRPr="00000000">
          <w:rPr>
            <w:color w:val="1155cc"/>
            <w:u w:val="single"/>
            <w:rtl w:val="0"/>
          </w:rPr>
          <w:t xml:space="preserve">Краткая справка по стилистике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2v3v09z3ffs1">
        <w:r w:rsidDel="00000000" w:rsidR="00000000" w:rsidRPr="00000000">
          <w:rPr>
            <w:color w:val="1155cc"/>
            <w:u w:val="single"/>
            <w:rtl w:val="0"/>
          </w:rPr>
          <w:t xml:space="preserve">Пассивный залог, речевые штампы и прочая канцелярщина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tv2rw8cnir7k">
        <w:r w:rsidDel="00000000" w:rsidR="00000000" w:rsidRPr="00000000">
          <w:rPr>
            <w:color w:val="1155cc"/>
            <w:u w:val="single"/>
            <w:rtl w:val="0"/>
          </w:rPr>
          <w:t xml:space="preserve">Илон Маск, Кремниевая долина, «Сбербанк» и другие имена собственные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x55rp9cf3x6v">
        <w:r w:rsidDel="00000000" w:rsidR="00000000" w:rsidRPr="00000000">
          <w:rPr>
            <w:color w:val="1155cc"/>
            <w:u w:val="single"/>
            <w:rtl w:val="0"/>
          </w:rPr>
          <w:t xml:space="preserve">СКОЛКОВО и настоящие аббревиатуры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79pwewbeoqov">
        <w:r w:rsidDel="00000000" w:rsidR="00000000" w:rsidRPr="00000000">
          <w:rPr>
            <w:color w:val="1155cc"/>
            <w:u w:val="single"/>
            <w:rtl w:val="0"/>
          </w:rPr>
          <w:t xml:space="preserve">Фидбэк, репост, IT, профит, мобайл и другие запрещённые англицизмы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vel5qxafcqik">
        <w:r w:rsidDel="00000000" w:rsidR="00000000" w:rsidRPr="00000000">
          <w:rPr>
            <w:color w:val="1155cc"/>
            <w:u w:val="single"/>
            <w:rtl w:val="0"/>
          </w:rPr>
          <w:t xml:space="preserve">Проценты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m9uz7em70ubt">
        <w:r w:rsidDel="00000000" w:rsidR="00000000" w:rsidRPr="00000000">
          <w:rPr>
            <w:color w:val="1155cc"/>
            <w:u w:val="single"/>
            <w:rtl w:val="0"/>
          </w:rPr>
          <w:t xml:space="preserve">Валюты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8jgrswwanvrp">
        <w:r w:rsidDel="00000000" w:rsidR="00000000" w:rsidRPr="00000000">
          <w:rPr>
            <w:color w:val="1155cc"/>
            <w:u w:val="single"/>
            <w:rtl w:val="0"/>
          </w:rPr>
          <w:t xml:space="preserve">Риторические вопросы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x4o6umnzth32">
        <w:r w:rsidDel="00000000" w:rsidR="00000000" w:rsidRPr="00000000">
          <w:rPr>
            <w:color w:val="1155cc"/>
            <w:u w:val="single"/>
            <w:rtl w:val="0"/>
          </w:rPr>
          <w:t xml:space="preserve">Функционал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52makg5uz0vn">
        <w:r w:rsidDel="00000000" w:rsidR="00000000" w:rsidRPr="00000000">
          <w:rPr>
            <w:color w:val="1155cc"/>
            <w:u w:val="single"/>
            <w:rtl w:val="0"/>
          </w:rPr>
          <w:t xml:space="preserve">Должности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rgta8wpssh15">
        <w:r w:rsidDel="00000000" w:rsidR="00000000" w:rsidRPr="00000000">
          <w:rPr>
            <w:color w:val="1155cc"/>
            <w:u w:val="single"/>
            <w:rtl w:val="0"/>
          </w:rPr>
          <w:t xml:space="preserve">Первое упоминание человека или компании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k4j5jtxog4nu">
        <w:r w:rsidDel="00000000" w:rsidR="00000000" w:rsidRPr="00000000">
          <w:rPr>
            <w:color w:val="1155cc"/>
            <w:u w:val="single"/>
            <w:rtl w:val="0"/>
          </w:rPr>
          <w:t xml:space="preserve">Числа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mphdqb9op5rs">
        <w:r w:rsidDel="00000000" w:rsidR="00000000" w:rsidRPr="00000000">
          <w:rPr>
            <w:color w:val="1155cc"/>
            <w:u w:val="single"/>
            <w:rtl w:val="0"/>
          </w:rPr>
          <w:t xml:space="preserve">Сокращения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opaqoh9d4qiu">
        <w:r w:rsidDel="00000000" w:rsidR="00000000" w:rsidRPr="00000000">
          <w:rPr>
            <w:color w:val="1155cc"/>
            <w:u w:val="single"/>
            <w:rtl w:val="0"/>
          </w:rPr>
          <w:t xml:space="preserve">Кавычки, цитаты и косвенная речь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kmd7pra3qy09">
        <w:r w:rsidDel="00000000" w:rsidR="00000000" w:rsidRPr="00000000">
          <w:rPr>
            <w:color w:val="1155cc"/>
            <w:u w:val="single"/>
            <w:rtl w:val="0"/>
          </w:rPr>
          <w:t xml:space="preserve">Мат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k0effnb6budv">
        <w:r w:rsidDel="00000000" w:rsidR="00000000" w:rsidRPr="00000000">
          <w:rPr>
            <w:color w:val="1155cc"/>
            <w:u w:val="single"/>
            <w:rtl w:val="0"/>
          </w:rPr>
          <w:t xml:space="preserve">Статистика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hyperlink w:anchor="_17w1akvtqelb">
        <w:r w:rsidDel="00000000" w:rsidR="00000000" w:rsidRPr="00000000">
          <w:rPr>
            <w:color w:val="1155cc"/>
            <w:u w:val="single"/>
            <w:rtl w:val="0"/>
          </w:rPr>
          <w:t xml:space="preserve">Как проверить текст перед сдачей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w5ohl91jkv0h">
        <w:r w:rsidDel="00000000" w:rsidR="00000000" w:rsidRPr="00000000">
          <w:rPr>
            <w:color w:val="1155cc"/>
            <w:u w:val="single"/>
            <w:rtl w:val="0"/>
          </w:rPr>
          <w:t xml:space="preserve">Новая информация в каждом предложении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hud1h03n7f5g">
        <w:r w:rsidDel="00000000" w:rsidR="00000000" w:rsidRPr="00000000">
          <w:rPr>
            <w:color w:val="1155cc"/>
            <w:u w:val="single"/>
            <w:rtl w:val="0"/>
          </w:rPr>
          <w:t xml:space="preserve">Оценочные высказывания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fxd0rxncefbj">
        <w:r w:rsidDel="00000000" w:rsidR="00000000" w:rsidRPr="00000000">
          <w:rPr>
            <w:color w:val="1155cc"/>
            <w:u w:val="single"/>
            <w:rtl w:val="0"/>
          </w:rPr>
          <w:t xml:space="preserve">Стилистика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nhykiulcgand">
        <w:r w:rsidDel="00000000" w:rsidR="00000000" w:rsidRPr="00000000">
          <w:rPr>
            <w:color w:val="1155cc"/>
            <w:u w:val="single"/>
            <w:rtl w:val="0"/>
          </w:rPr>
          <w:t xml:space="preserve">Факты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zaka2qv44jdk">
        <w:r w:rsidDel="00000000" w:rsidR="00000000" w:rsidRPr="00000000">
          <w:rPr>
            <w:color w:val="1155cc"/>
            <w:u w:val="single"/>
            <w:rtl w:val="0"/>
          </w:rPr>
          <w:t xml:space="preserve">Орфография и пунктуация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6iou0yfi6lhk">
        <w:r w:rsidDel="00000000" w:rsidR="00000000" w:rsidRPr="00000000">
          <w:rPr>
            <w:color w:val="1155cc"/>
            <w:u w:val="single"/>
            <w:rtl w:val="0"/>
          </w:rPr>
          <w:t xml:space="preserve">Кавычки и тире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x8t43k8c2j5z">
        <w:r w:rsidDel="00000000" w:rsidR="00000000" w:rsidRPr="00000000">
          <w:rPr>
            <w:color w:val="1155cc"/>
            <w:u w:val="single"/>
            <w:rtl w:val="0"/>
          </w:rPr>
          <w:t xml:space="preserve">ё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klp6ni7fnta3">
        <w:r w:rsidDel="00000000" w:rsidR="00000000" w:rsidRPr="00000000">
          <w:rPr>
            <w:color w:val="1155cc"/>
            <w:u w:val="single"/>
            <w:rtl w:val="0"/>
          </w:rPr>
          <w:t xml:space="preserve">Оформление черновика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mlnixhc9j711">
        <w:r w:rsidDel="00000000" w:rsidR="00000000" w:rsidRPr="00000000">
          <w:rPr>
            <w:color w:val="1155cc"/>
            <w:u w:val="single"/>
            <w:rtl w:val="0"/>
          </w:rPr>
          <w:t xml:space="preserve">В каком случае мы точно вернем текст на доработку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hyperlink w:anchor="_48pxveiaojsx">
        <w:r w:rsidDel="00000000" w:rsidR="00000000" w:rsidRPr="00000000">
          <w:rPr>
            <w:color w:val="1155cc"/>
            <w:u w:val="single"/>
            <w:rtl w:val="0"/>
          </w:rPr>
          <w:t xml:space="preserve">Как сдать текст и что будет дальше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dry7jeho5qq3">
        <w:r w:rsidDel="00000000" w:rsidR="00000000" w:rsidRPr="00000000">
          <w:rPr>
            <w:color w:val="1155cc"/>
            <w:u w:val="single"/>
            <w:rtl w:val="0"/>
          </w:rPr>
          <w:t xml:space="preserve">Кто будет проверять текст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al184kr9pb2v">
        <w:r w:rsidDel="00000000" w:rsidR="00000000" w:rsidRPr="00000000">
          <w:rPr>
            <w:color w:val="1155cc"/>
            <w:u w:val="single"/>
            <w:rtl w:val="0"/>
          </w:rPr>
          <w:t xml:space="preserve">Как долго мы можем его дорабатывать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opzdfbom8p27">
        <w:r w:rsidDel="00000000" w:rsidR="00000000" w:rsidRPr="00000000">
          <w:rPr>
            <w:color w:val="1155cc"/>
            <w:u w:val="single"/>
            <w:rtl w:val="0"/>
          </w:rPr>
          <w:t xml:space="preserve">А может ли быть такое, что текст не выйдет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46d88wth65is">
        <w:r w:rsidDel="00000000" w:rsidR="00000000" w:rsidRPr="00000000">
          <w:rPr>
            <w:color w:val="1155cc"/>
            <w:u w:val="single"/>
            <w:rtl w:val="0"/>
          </w:rPr>
          <w:t xml:space="preserve">Оформление текста на сайт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hyperlink w:anchor="_83f47rycf2xv">
        <w:r w:rsidDel="00000000" w:rsidR="00000000" w:rsidRPr="00000000">
          <w:rPr>
            <w:color w:val="1155cc"/>
            <w:u w:val="single"/>
            <w:rtl w:val="0"/>
          </w:rPr>
          <w:t xml:space="preserve">Советы по работе с редактором материалов на сайте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l94lloy9ovte">
        <w:r w:rsidDel="00000000" w:rsidR="00000000" w:rsidRPr="00000000">
          <w:rPr>
            <w:color w:val="1155cc"/>
            <w:u w:val="single"/>
            <w:rtl w:val="0"/>
          </w:rPr>
          <w:t xml:space="preserve">Основное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gso6laj6loa1">
        <w:r w:rsidDel="00000000" w:rsidR="00000000" w:rsidRPr="00000000">
          <w:rPr>
            <w:color w:val="1155cc"/>
            <w:u w:val="single"/>
            <w:rtl w:val="0"/>
          </w:rPr>
          <w:t xml:space="preserve">Заголовок и подзаголовок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r6ry6n9s2t4g">
        <w:r w:rsidDel="00000000" w:rsidR="00000000" w:rsidRPr="00000000">
          <w:rPr>
            <w:color w:val="1155cc"/>
            <w:u w:val="single"/>
            <w:rtl w:val="0"/>
          </w:rPr>
          <w:t xml:space="preserve">Картинки, видео и другой медиаобвес (со ссылками на инструменты)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hyperlink w:anchor="_2vje25emvrmw">
        <w:r w:rsidDel="00000000" w:rsidR="00000000" w:rsidRPr="00000000">
          <w:rPr>
            <w:color w:val="1155cc"/>
            <w:u w:val="single"/>
            <w:rtl w:val="0"/>
          </w:rPr>
          <w:t xml:space="preserve">Списки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ind w:left="0" w:firstLine="0"/>
        <w:rPr/>
      </w:pPr>
      <w:bookmarkStart w:colFirst="0" w:colLast="0" w:name="_f9fgnklhtxon" w:id="2"/>
      <w:bookmarkEnd w:id="2"/>
      <w:r w:rsidDel="00000000" w:rsidR="00000000" w:rsidRPr="00000000">
        <w:rPr>
          <w:rtl w:val="0"/>
        </w:rPr>
        <w:t xml:space="preserve">1. О чём и для кого мы пишем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vc.ru — это площадка для предпринимателей нового поколения. Сайт для тех, кому интересен бизнес в России и мире, технологии, модели роста, стартапы и компании покрупнее, неординарные герои, развитие рынков и различных сфер.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Мы пишем о том, что полезно знать предпринимателям любого уровня, инвесторам и работающим людям — в основном, в интеллектуальной сфере. Куда вложить деньги, как их вернуть, как не потратить лишнего, как повысить свой профессиональный уровень, как сменить сферу деятельности, как переехать туда, где больше платят, как вести дела в соответствии с законом, как эффективно организовать свою работу и так далее. Наши тексты помогают читателям распределить любые имеющиеся у них ресурсы.</w:t>
      </w:r>
    </w:p>
    <w:p w:rsidR="00000000" w:rsidDel="00000000" w:rsidP="00000000" w:rsidRDefault="00000000" w:rsidRPr="00000000" w14:paraId="00000041">
      <w:pPr>
        <w:pStyle w:val="Heading2"/>
        <w:rPr/>
      </w:pPr>
      <w:bookmarkStart w:colFirst="0" w:colLast="0" w:name="_a1b28xtkz2ne" w:id="3"/>
      <w:bookmarkEnd w:id="3"/>
      <w:r w:rsidDel="00000000" w:rsidR="00000000" w:rsidRPr="00000000">
        <w:rPr>
          <w:rtl w:val="0"/>
        </w:rPr>
        <w:t xml:space="preserve">1.1 Кто наша аудитория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Наши читатели — это: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Предприниматели, инвесторы или (топ)-менеджеры</w:t>
      </w:r>
      <w:r w:rsidDel="00000000" w:rsidR="00000000" w:rsidRPr="00000000">
        <w:rPr>
          <w:rtl w:val="0"/>
        </w:rPr>
        <w:t xml:space="preserve"> — скорее всего на креативной должности — например, маркетологи и дизайнеры. Это также люди, которые стремятся стать предпринимателями или менеджерами.</w:t>
      </w:r>
    </w:p>
    <w:p w:rsidR="00000000" w:rsidDel="00000000" w:rsidP="00000000" w:rsidRDefault="00000000" w:rsidRPr="00000000" w14:paraId="00000045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Они </w:t>
      </w:r>
      <w:r w:rsidDel="00000000" w:rsidR="00000000" w:rsidRPr="00000000">
        <w:rPr>
          <w:b w:val="1"/>
          <w:rtl w:val="0"/>
        </w:rPr>
        <w:t xml:space="preserve">из России и стран СНГ</w:t>
      </w:r>
      <w:r w:rsidDel="00000000" w:rsidR="00000000" w:rsidRPr="00000000">
        <w:rPr>
          <w:rtl w:val="0"/>
        </w:rPr>
        <w:t xml:space="preserve">, по большей части молодые (18-35), есть среди них и кое-кто постарше.</w:t>
      </w:r>
    </w:p>
    <w:p w:rsidR="00000000" w:rsidDel="00000000" w:rsidP="00000000" w:rsidRDefault="00000000" w:rsidRPr="00000000" w14:paraId="00000046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Их объединяет то, что </w:t>
      </w:r>
      <w:r w:rsidDel="00000000" w:rsidR="00000000" w:rsidRPr="00000000">
        <w:rPr>
          <w:b w:val="1"/>
          <w:rtl w:val="0"/>
        </w:rPr>
        <w:t xml:space="preserve">они зарабатывают умственным трудом</w:t>
      </w:r>
      <w:r w:rsidDel="00000000" w:rsidR="00000000" w:rsidRPr="00000000">
        <w:rPr>
          <w:rtl w:val="0"/>
        </w:rPr>
        <w:t xml:space="preserve">, любят инновации, хотят редактировать реальность в соответствии со своим видением.</w:t>
      </w:r>
    </w:p>
    <w:p w:rsidR="00000000" w:rsidDel="00000000" w:rsidP="00000000" w:rsidRDefault="00000000" w:rsidRPr="00000000" w14:paraId="00000047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Ещё несколько категорий людей, которые к нам заходят — например, </w:t>
      </w:r>
      <w:r w:rsidDel="00000000" w:rsidR="00000000" w:rsidRPr="00000000">
        <w:rPr>
          <w:b w:val="1"/>
          <w:rtl w:val="0"/>
        </w:rPr>
        <w:t xml:space="preserve">эмигранты, медийщики, представители государственных органов</w:t>
      </w:r>
      <w:r w:rsidDel="00000000" w:rsidR="00000000" w:rsidRPr="00000000">
        <w:rPr>
          <w:rtl w:val="0"/>
        </w:rPr>
        <w:t xml:space="preserve">. Они пытаются узнать что-то новое именно в своей сфере деятельности и просто понять, чем живёт сообщество инновационных предпринимателей.</w:t>
      </w:r>
    </w:p>
    <w:p w:rsidR="00000000" w:rsidDel="00000000" w:rsidP="00000000" w:rsidRDefault="00000000" w:rsidRPr="00000000" w14:paraId="00000048">
      <w:pPr>
        <w:pStyle w:val="Heading2"/>
        <w:rPr/>
      </w:pPr>
      <w:bookmarkStart w:colFirst="0" w:colLast="0" w:name="_z8r4rtodnfsq" w:id="4"/>
      <w:bookmarkEnd w:id="4"/>
      <w:r w:rsidDel="00000000" w:rsidR="00000000" w:rsidRPr="00000000">
        <w:rPr>
          <w:rtl w:val="0"/>
        </w:rPr>
        <w:t xml:space="preserve">1.2 Чего </w:t>
      </w:r>
      <w:r w:rsidDel="00000000" w:rsidR="00000000" w:rsidRPr="00000000">
        <w:rPr>
          <w:rtl w:val="0"/>
        </w:rPr>
        <w:t xml:space="preserve">он</w:t>
      </w:r>
      <w:r w:rsidDel="00000000" w:rsidR="00000000" w:rsidRPr="00000000">
        <w:rPr>
          <w:rtl w:val="0"/>
        </w:rPr>
        <w:t xml:space="preserve">и хотят</w:t>
      </w:r>
    </w:p>
    <w:p w:rsidR="00000000" w:rsidDel="00000000" w:rsidP="00000000" w:rsidRDefault="00000000" w:rsidRPr="00000000" w14:paraId="00000049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Научиться вести бизнес</w:t>
      </w:r>
      <w:r w:rsidDel="00000000" w:rsidR="00000000" w:rsidRPr="00000000">
        <w:rPr>
          <w:rtl w:val="0"/>
        </w:rPr>
        <w:t xml:space="preserve">. Либо разобраться с тем, как сделать свою компанию ещё эффективнее, либо понять, как вообще начать что-то делать. Часто — узнать, где взять деньги и другие ресурсы.</w:t>
      </w:r>
    </w:p>
    <w:p w:rsidR="00000000" w:rsidDel="00000000" w:rsidP="00000000" w:rsidRDefault="00000000" w:rsidRPr="00000000" w14:paraId="0000004A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Научиться чему-то полезному</w:t>
      </w:r>
      <w:r w:rsidDel="00000000" w:rsidR="00000000" w:rsidRPr="00000000">
        <w:rPr>
          <w:rtl w:val="0"/>
        </w:rPr>
        <w:t xml:space="preserve">, что поможет повысить профессиональный статус.</w:t>
      </w:r>
    </w:p>
    <w:p w:rsidR="00000000" w:rsidDel="00000000" w:rsidP="00000000" w:rsidRDefault="00000000" w:rsidRPr="00000000" w14:paraId="0000004B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Понять, куда деть свои деньги</w:t>
      </w:r>
      <w:r w:rsidDel="00000000" w:rsidR="00000000" w:rsidRPr="00000000">
        <w:rPr>
          <w:rtl w:val="0"/>
        </w:rPr>
        <w:t xml:space="preserve">. Куда их инвестировать, как сохранить и приумножить. Как заработать и грамотно потратить.</w:t>
      </w:r>
    </w:p>
    <w:p w:rsidR="00000000" w:rsidDel="00000000" w:rsidP="00000000" w:rsidRDefault="00000000" w:rsidRPr="00000000" w14:paraId="0000004C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Узнать, как дружить с законом</w:t>
      </w:r>
      <w:r w:rsidDel="00000000" w:rsidR="00000000" w:rsidRPr="00000000">
        <w:rPr>
          <w:rtl w:val="0"/>
        </w:rPr>
        <w:t xml:space="preserve"> и не оказаться за решёткой (или просто не попасть на штраф).</w:t>
      </w:r>
    </w:p>
    <w:p w:rsidR="00000000" w:rsidDel="00000000" w:rsidP="00000000" w:rsidRDefault="00000000" w:rsidRPr="00000000" w14:paraId="0000004D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Получить вдохновение и мотивацию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E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Оказаться в тренде, но кроме того — </w:t>
      </w:r>
      <w:r w:rsidDel="00000000" w:rsidR="00000000" w:rsidRPr="00000000">
        <w:rPr>
          <w:b w:val="1"/>
          <w:rtl w:val="0"/>
        </w:rPr>
        <w:t xml:space="preserve">глубже разобраться в происходящем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F">
      <w:pPr>
        <w:numPr>
          <w:ilvl w:val="0"/>
          <w:numId w:val="2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Понять, как проще всего сменить место жительства, переехать из страны, справиться с резкими изменениями в своей жизни.</w:t>
      </w:r>
    </w:p>
    <w:p w:rsidR="00000000" w:rsidDel="00000000" w:rsidP="00000000" w:rsidRDefault="00000000" w:rsidRPr="00000000" w14:paraId="00000050">
      <w:pPr>
        <w:pStyle w:val="Heading1"/>
        <w:rPr/>
      </w:pPr>
      <w:bookmarkStart w:colFirst="0" w:colLast="0" w:name="_s5zi1yo5b2tm" w:id="5"/>
      <w:bookmarkEnd w:id="5"/>
      <w:r w:rsidDel="00000000" w:rsidR="00000000" w:rsidRPr="00000000">
        <w:rPr>
          <w:rtl w:val="0"/>
        </w:rPr>
        <w:t xml:space="preserve">2. На какие темы мы пишем и почему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Наш сайт состоит из сообществ (подсайтов), на которые пользователь может подписываться и получать новости и материалы по теме.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Ниже — список основных подсайтов с примерами удачных материалов. Полный список подсайтов — по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ссылке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54">
      <w:pPr>
        <w:pStyle w:val="Heading2"/>
        <w:rPr/>
      </w:pPr>
      <w:bookmarkStart w:colFirst="0" w:colLast="0" w:name="_m0v9dafk3h21" w:id="6"/>
      <w:bookmarkEnd w:id="6"/>
      <w:r w:rsidDel="00000000" w:rsidR="00000000" w:rsidRPr="00000000">
        <w:rPr>
          <w:rtl w:val="0"/>
        </w:rPr>
        <w:t xml:space="preserve">Финансы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Раздел для материалов о работе банков и финансовых систем, корпоративных финансах, экономике и инвестициях и обо всём, что касается мира больших денег.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0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Николай Сторонский, Revolut: «Банк — слишком старинное слово для нас»</w:t>
        </w:r>
      </w:hyperlink>
      <w:r w:rsidDel="00000000" w:rsidR="00000000" w:rsidRPr="00000000">
        <w:rPr>
          <w:rtl w:val="0"/>
        </w:rPr>
        <w:t xml:space="preserve"> — интервью с предпринимателем в сфере финтеха о том, как развивается рынок, как он сам подходит к работе над проектами, и о перспективах направления.</w:t>
      </w:r>
    </w:p>
    <w:p w:rsidR="00000000" w:rsidDel="00000000" w:rsidP="00000000" w:rsidRDefault="00000000" w:rsidRPr="00000000" w14:paraId="00000058">
      <w:pPr>
        <w:numPr>
          <w:ilvl w:val="0"/>
          <w:numId w:val="20"/>
        </w:numPr>
        <w:ind w:left="720" w:hanging="360"/>
        <w:rPr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Не только вклады: обзор сервисов для инвестиций в ценные бумаги</w:t>
        </w:r>
      </w:hyperlink>
      <w:r w:rsidDel="00000000" w:rsidR="00000000" w:rsidRPr="00000000">
        <w:rPr>
          <w:rtl w:val="0"/>
        </w:rPr>
        <w:t xml:space="preserve"> — материал о том, какие компании выходят на рынок личных финансов, какие возможности они предлагают</w:t>
      </w:r>
      <w:r w:rsidDel="00000000" w:rsidR="00000000" w:rsidRPr="00000000">
        <w:rPr>
          <w:rtl w:val="0"/>
        </w:rPr>
        <w:t xml:space="preserve">. Это полезный материал и для тех, кто не знает, куда деть деньги, и для предпринимателей, которые хотят запустить аналогичный сервис.</w:t>
      </w:r>
    </w:p>
    <w:p w:rsidR="00000000" w:rsidDel="00000000" w:rsidP="00000000" w:rsidRDefault="00000000" w:rsidRPr="00000000" w14:paraId="00000059">
      <w:pPr>
        <w:numPr>
          <w:ilvl w:val="0"/>
          <w:numId w:val="20"/>
        </w:numPr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В зоне турбулентности: как пользователи разочаровались в «Uber для бизнес-джетов»</w:t>
        </w:r>
      </w:hyperlink>
      <w:r w:rsidDel="00000000" w:rsidR="00000000" w:rsidRPr="00000000">
        <w:rPr>
          <w:rtl w:val="0"/>
        </w:rPr>
        <w:t xml:space="preserve"> — материал-история о том, как не стоит себя вести с прессой, о сложностях при выходе на рынок бизнес-джетов и о способах ведения бизнеса.</w:t>
      </w:r>
    </w:p>
    <w:p w:rsidR="00000000" w:rsidDel="00000000" w:rsidP="00000000" w:rsidRDefault="00000000" w:rsidRPr="00000000" w14:paraId="0000005A">
      <w:pPr>
        <w:numPr>
          <w:ilvl w:val="0"/>
          <w:numId w:val="20"/>
        </w:numPr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«Как Spotify или Uber, только в финтехе»: история немецкого банка N26 — первопроходца в области мобильного банкинга</w:t>
        </w:r>
      </w:hyperlink>
      <w:r w:rsidDel="00000000" w:rsidR="00000000" w:rsidRPr="00000000">
        <w:rPr>
          <w:rtl w:val="0"/>
        </w:rPr>
        <w:t xml:space="preserve"> — история показывает, как развивается проект, какие новые ниши можно найти на финансовом рынке и как с ними работать, а также обозначает основных лидеров и конкурентов в этом направлении;</w:t>
      </w:r>
    </w:p>
    <w:p w:rsidR="00000000" w:rsidDel="00000000" w:rsidP="00000000" w:rsidRDefault="00000000" w:rsidRPr="00000000" w14:paraId="0000005B">
      <w:pPr>
        <w:pStyle w:val="Heading2"/>
        <w:rPr/>
      </w:pPr>
      <w:bookmarkStart w:colFirst="0" w:colLast="0" w:name="_anjklt3aezdk" w:id="7"/>
      <w:bookmarkEnd w:id="7"/>
      <w:r w:rsidDel="00000000" w:rsidR="00000000" w:rsidRPr="00000000">
        <w:rPr>
          <w:rtl w:val="0"/>
        </w:rPr>
        <w:t xml:space="preserve">Карьера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Материалы о найме и увольнении сотрудников, поиске работы, перспективных карьерных направлениях, советы по управлению персоналом, профессиональному развитию. Полезно любому предпринимателю и управленцу.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3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«Каждый сотрудник знает, когда состоится разговор о зарплате»</w:t>
        </w:r>
      </w:hyperlink>
      <w:r w:rsidDel="00000000" w:rsidR="00000000" w:rsidRPr="00000000">
        <w:rPr>
          <w:rtl w:val="0"/>
        </w:rPr>
        <w:t xml:space="preserve"> — подборка мнений предпринимателей о том, как и когда стоит повышать зарплату сотрудникам.</w:t>
      </w:r>
    </w:p>
    <w:p w:rsidR="00000000" w:rsidDel="00000000" w:rsidP="00000000" w:rsidRDefault="00000000" w:rsidRPr="00000000" w14:paraId="0000005F">
      <w:pPr>
        <w:numPr>
          <w:ilvl w:val="0"/>
          <w:numId w:val="13"/>
        </w:numPr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Разработчик учился программировать только в онлайн-школе: стоит ли брать его на работу</w:t>
        </w:r>
      </w:hyperlink>
      <w:r w:rsidDel="00000000" w:rsidR="00000000" w:rsidRPr="00000000">
        <w:rPr>
          <w:rtl w:val="0"/>
        </w:rPr>
        <w:t xml:space="preserve"> — материал помогает управленцам понять, чего ждать от самоучек, а самоучкам — разобраться, как искать работу.</w:t>
      </w:r>
    </w:p>
    <w:p w:rsidR="00000000" w:rsidDel="00000000" w:rsidP="00000000" w:rsidRDefault="00000000" w:rsidRPr="00000000" w14:paraId="00000060">
      <w:pPr>
        <w:numPr>
          <w:ilvl w:val="0"/>
          <w:numId w:val="13"/>
        </w:numPr>
        <w:ind w:left="72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25 курсов для начинающих дата-аналитиков</w:t>
        </w:r>
      </w:hyperlink>
      <w:r w:rsidDel="00000000" w:rsidR="00000000" w:rsidRPr="00000000">
        <w:rPr>
          <w:rtl w:val="0"/>
        </w:rPr>
        <w:t xml:space="preserve"> — подборка полезных ресурсов для начинающих с советами от состоявшихся специалистов.</w:t>
      </w:r>
    </w:p>
    <w:p w:rsidR="00000000" w:rsidDel="00000000" w:rsidP="00000000" w:rsidRDefault="00000000" w:rsidRPr="00000000" w14:paraId="00000061">
      <w:pPr>
        <w:numPr>
          <w:ilvl w:val="0"/>
          <w:numId w:val="13"/>
        </w:numPr>
        <w:ind w:left="72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Инструкция: получаем стартап-визы в Канаде, Англии, Австралии, Южной Корее и других странах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2">
      <w:pPr>
        <w:numPr>
          <w:ilvl w:val="0"/>
          <w:numId w:val="13"/>
        </w:numPr>
        <w:ind w:left="720" w:hanging="360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«Отказ от MBA — лучшее решение в моей жизни»: истории двух предпринимателей, которые поступили на MBA в США</w:t>
        </w:r>
      </w:hyperlink>
      <w:r w:rsidDel="00000000" w:rsidR="00000000" w:rsidRPr="00000000">
        <w:rPr>
          <w:rtl w:val="0"/>
        </w:rPr>
        <w:t xml:space="preserve"> — две истории о разном опыте людей с почти одинаковым бэкграундом. Показывают, стоит ли получать степень МВА.</w:t>
      </w:r>
    </w:p>
    <w:p w:rsidR="00000000" w:rsidDel="00000000" w:rsidP="00000000" w:rsidRDefault="00000000" w:rsidRPr="00000000" w14:paraId="00000063">
      <w:pPr>
        <w:pStyle w:val="Heading2"/>
        <w:rPr/>
      </w:pPr>
      <w:bookmarkStart w:colFirst="0" w:colLast="0" w:name="_9pyukdy2ys3x" w:id="8"/>
      <w:bookmarkEnd w:id="8"/>
      <w:r w:rsidDel="00000000" w:rsidR="00000000" w:rsidRPr="00000000">
        <w:rPr>
          <w:rtl w:val="0"/>
        </w:rPr>
        <w:t xml:space="preserve">Будущее</w:t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  <w:t xml:space="preserve">Подсайт для материалов о развитии науки и техники, людях, которые в них вкладываются, и мире будущего.</w:t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9"/>
        </w:numPr>
        <w:ind w:left="72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Безусловный доход по всему миру: какие страны вводят, а какие отказались</w:t>
        </w:r>
      </w:hyperlink>
      <w:r w:rsidDel="00000000" w:rsidR="00000000" w:rsidRPr="00000000">
        <w:rPr>
          <w:rtl w:val="0"/>
        </w:rPr>
        <w:t xml:space="preserve"> — подробный список всех решений в области безусловного дохода. Помогает понять, есть ли у идеи перспектива и стоит ли ждать введения такого дохода в своей стране (и куда можно перебраться, чтобы его получать).</w:t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ind w:left="72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Бум нейросетей: кто делает нейронные сети, зачем они нужны и сколько денег могут приносить</w:t>
        </w:r>
      </w:hyperlink>
      <w:r w:rsidDel="00000000" w:rsidR="00000000" w:rsidRPr="00000000">
        <w:rPr>
          <w:rtl w:val="0"/>
        </w:rPr>
        <w:t xml:space="preserve"> — материал 2016 года, который появился как раз в тот момент, когда нейросети были новой технологией у всех на слуху. Раскрывает, что это за технология, кому она может пригодиться и как её можно использовать в своём бизнесе.</w:t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ind w:left="720" w:hanging="360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На что тратит деньги Билл Гейтс: вода из фекалий, борьба с болезнью Альцгеймера и другие инвестиции</w:t>
        </w:r>
      </w:hyperlink>
      <w:r w:rsidDel="00000000" w:rsidR="00000000" w:rsidRPr="00000000">
        <w:rPr>
          <w:rtl w:val="0"/>
        </w:rPr>
        <w:t xml:space="preserve"> — список технологий и проектов, в которые инвестирует один из богатейших людей мира. Полезный материал для инвесторов и предпринимателей, которые думают, в каком направлении развиваться.</w:t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ind w:left="720" w:hanging="360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Под куполом: история развития замкнутых экосистем — от разработок СССР до современного Китая</w:t>
        </w:r>
      </w:hyperlink>
      <w:r w:rsidDel="00000000" w:rsidR="00000000" w:rsidRPr="00000000">
        <w:rPr>
          <w:rtl w:val="0"/>
        </w:rPr>
        <w:t xml:space="preserve"> — материал о развитии «городов под куполом», который помогает понять, скоро ли человечество сможет перенести такие разработки в другие планеты.</w:t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ind w:left="720" w:hanging="360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Что происходит в космическом бизнесе: обзор перспективных направлений частной космонавтики</w:t>
        </w:r>
      </w:hyperlink>
      <w:r w:rsidDel="00000000" w:rsidR="00000000" w:rsidRPr="00000000">
        <w:rPr>
          <w:rtl w:val="0"/>
        </w:rPr>
        <w:t xml:space="preserve"> — материал для инвесторов, стартаперов, которые ищут направление для проекта, и тех, кто хочет разобраться, как сейчас устроена космонавтика.</w:t>
      </w:r>
    </w:p>
    <w:p w:rsidR="00000000" w:rsidDel="00000000" w:rsidP="00000000" w:rsidRDefault="00000000" w:rsidRPr="00000000" w14:paraId="0000006B">
      <w:pPr>
        <w:pStyle w:val="Heading2"/>
        <w:rPr/>
      </w:pPr>
      <w:bookmarkStart w:colFirst="0" w:colLast="0" w:name="_k7cxydwskco3" w:id="9"/>
      <w:bookmarkEnd w:id="9"/>
      <w:r w:rsidDel="00000000" w:rsidR="00000000" w:rsidRPr="00000000">
        <w:rPr>
          <w:rtl w:val="0"/>
        </w:rPr>
        <w:t xml:space="preserve">Техника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Материалы о технологичных устройствах и их производителях с упором на бизнес — для инвесторов, предпринимателей и интересующихся сферой читателей.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6"/>
        </w:numPr>
        <w:ind w:left="720" w:hanging="360"/>
        <w:rPr>
          <w:u w:val="non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«Умные» устройства прошлого: телефон IBM Simon, часы Linux Watch, дом Билла Гейтса из 1997 года</w:t>
        </w:r>
      </w:hyperlink>
      <w:r w:rsidDel="00000000" w:rsidR="00000000" w:rsidRPr="00000000">
        <w:rPr>
          <w:rtl w:val="0"/>
        </w:rPr>
        <w:t xml:space="preserve"> — подборка устройств прошлого, по которой можно отследить эволюцию телефонов и часов и предположить дальнейший ход истории.</w:t>
      </w:r>
    </w:p>
    <w:p w:rsidR="00000000" w:rsidDel="00000000" w:rsidP="00000000" w:rsidRDefault="00000000" w:rsidRPr="00000000" w14:paraId="0000006F">
      <w:pPr>
        <w:numPr>
          <w:ilvl w:val="0"/>
          <w:numId w:val="6"/>
        </w:numPr>
        <w:ind w:left="720" w:hanging="360"/>
        <w:rPr>
          <w:u w:val="non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Не только «Яндекс»: восемь российских брендов смартфонов — подборка историй российских производителей смартфонов</w:t>
        </w:r>
      </w:hyperlink>
      <w:r w:rsidDel="00000000" w:rsidR="00000000" w:rsidRPr="00000000">
        <w:rPr>
          <w:rtl w:val="0"/>
        </w:rPr>
        <w:t xml:space="preserve"> — помогает понять, стоит ли выходить на этот рынок, если вы не «Яндекс».</w:t>
      </w:r>
    </w:p>
    <w:p w:rsidR="00000000" w:rsidDel="00000000" w:rsidP="00000000" w:rsidRDefault="00000000" w:rsidRPr="00000000" w14:paraId="00000070">
      <w:pPr>
        <w:numPr>
          <w:ilvl w:val="0"/>
          <w:numId w:val="6"/>
        </w:numPr>
        <w:ind w:left="720" w:hanging="360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Смартфон в придачу к халату и тапочкам</w:t>
        </w:r>
      </w:hyperlink>
      <w:r w:rsidDel="00000000" w:rsidR="00000000" w:rsidRPr="00000000">
        <w:rPr>
          <w:rtl w:val="0"/>
        </w:rPr>
        <w:t xml:space="preserve"> — история загадочного гонконгского стартапа Handy, который предлагает гостям отелей в аренду смартфоны с безлимитным интернетом.</w:t>
      </w:r>
    </w:p>
    <w:p w:rsidR="00000000" w:rsidDel="00000000" w:rsidP="00000000" w:rsidRDefault="00000000" w:rsidRPr="00000000" w14:paraId="00000071">
      <w:pPr>
        <w:pStyle w:val="Heading2"/>
        <w:rPr/>
      </w:pPr>
      <w:bookmarkStart w:colFirst="0" w:colLast="0" w:name="_46v834ih9h9m" w:id="10"/>
      <w:bookmarkEnd w:id="10"/>
      <w:r w:rsidDel="00000000" w:rsidR="00000000" w:rsidRPr="00000000">
        <w:rPr>
          <w:rtl w:val="0"/>
        </w:rPr>
        <w:t xml:space="preserve">Дизайн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Материалы о корпоративном дизайне, о том, как он влияет на бизнес, и о развитии в этой сфере.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22 книги для дизайнеров — рекомендации российских специалистов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u w:val="non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Десять правил хорошего продукта от дизайнера Braun Дитера Рамса</w:t>
        </w:r>
      </w:hyperlink>
      <w:r w:rsidDel="00000000" w:rsidR="00000000" w:rsidRPr="00000000">
        <w:rPr>
          <w:rtl w:val="0"/>
        </w:rPr>
        <w:t xml:space="preserve"> — подборка правил дизайна от известного представителя профессии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6">
      <w:pPr>
        <w:pStyle w:val="Heading2"/>
        <w:rPr/>
      </w:pPr>
      <w:bookmarkStart w:colFirst="0" w:colLast="0" w:name="_vzno0f4ptc03" w:id="11"/>
      <w:bookmarkEnd w:id="11"/>
      <w:r w:rsidDel="00000000" w:rsidR="00000000" w:rsidRPr="00000000">
        <w:rPr>
          <w:rtl w:val="0"/>
        </w:rPr>
        <w:t xml:space="preserve">Офлайн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Истории технологичных проектов в офлайне.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8"/>
        </w:numPr>
        <w:ind w:left="720" w:hanging="360"/>
        <w:rPr>
          <w:u w:val="none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Парализованный предприниматель изобрёл вездеходную инвалидную коляску: оборот его компании достигает 73 млн рублей в год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A">
      <w:pPr>
        <w:numPr>
          <w:ilvl w:val="0"/>
          <w:numId w:val="18"/>
        </w:numPr>
        <w:ind w:left="720" w:hanging="360"/>
        <w:rPr>
          <w:u w:val="none"/>
        </w:rPr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Волгоградский предприниматель отреставрировал памятник истории и открыл в нём лофт за 50 млн рублей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B">
      <w:pPr>
        <w:numPr>
          <w:ilvl w:val="0"/>
          <w:numId w:val="18"/>
        </w:numPr>
        <w:ind w:left="720" w:hanging="360"/>
        <w:rPr>
          <w:u w:val="none"/>
        </w:rPr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Директор управляющей компании «Лига ЖКХ» Илья Сотонин об опыте внедрения информационных технологий и принципа холакратии в сфере ЖКХ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C">
      <w:pPr>
        <w:numPr>
          <w:ilvl w:val="0"/>
          <w:numId w:val="18"/>
        </w:numPr>
        <w:ind w:left="720" w:hanging="360"/>
        <w:rPr>
          <w:u w:val="none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Волгоградский предприниматель Роман Себекин открыл производство стройматериалов из пластикового мусора и планирует изготовить модные аксессуары из рекламных отходов после Чемпионата мира по футболу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D">
      <w:pPr>
        <w:pStyle w:val="Heading1"/>
        <w:rPr/>
      </w:pPr>
      <w:bookmarkStart w:colFirst="0" w:colLast="0" w:name="_2c5szhpni8a9" w:id="12"/>
      <w:bookmarkEnd w:id="12"/>
      <w:r w:rsidDel="00000000" w:rsidR="00000000" w:rsidRPr="00000000">
        <w:rPr>
          <w:rtl w:val="0"/>
        </w:rPr>
        <w:t xml:space="preserve">3. Как выбрать тему для текста: практика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Как правило, </w:t>
      </w:r>
      <w:r w:rsidDel="00000000" w:rsidR="00000000" w:rsidRPr="00000000">
        <w:rPr>
          <w:rtl w:val="0"/>
        </w:rPr>
        <w:t xml:space="preserve">внештатные авторы пишут для нас подробные обзоры, интервью и подборки мнений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Текст должен решать одну или несколько потребностей читателей, в идеале — помогать ему понять, что он может сделать уже сейчас, чтобы заработать больше денег или создать платформу для доходов на будущее.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Замечательно, если тема особенно актуальна на момент выхода материала (например, рассказ о компаниях, построивших бизнес на базе Telegram, который выходит одновременно с началом блокировок мессенджера), — но это не обязательно. Можно выбирать и темы, не привязанные к новостной повестке.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Важный момент: многие авторы предлагают нам темы, в которых хорошо ориентируются лично и им есть что сказать. Это хорошо, </w:t>
      </w:r>
      <w:r w:rsidDel="00000000" w:rsidR="00000000" w:rsidRPr="00000000">
        <w:rPr>
          <w:shd w:fill="feebef" w:val="clear"/>
          <w:rtl w:val="0"/>
        </w:rPr>
        <w:t xml:space="preserve">но мы не позволяем внештатным авторам выражать в материалах собственное мнение</w:t>
      </w:r>
      <w:r w:rsidDel="00000000" w:rsidR="00000000" w:rsidRPr="00000000">
        <w:rPr>
          <w:rtl w:val="0"/>
        </w:rPr>
        <w:t xml:space="preserve">. Это журналистский текст, а журналист не должен транслировать читателю свою точку зрения. Здорово, если вы давно интересуетесь отраслью и знаете, к каким </w:t>
      </w:r>
      <w:r w:rsidDel="00000000" w:rsidR="00000000" w:rsidRPr="00000000">
        <w:rPr>
          <w:b w:val="1"/>
          <w:rtl w:val="0"/>
        </w:rPr>
        <w:t xml:space="preserve">экспертам, источникам и фактам</w:t>
      </w:r>
      <w:r w:rsidDel="00000000" w:rsidR="00000000" w:rsidRPr="00000000">
        <w:rPr>
          <w:rtl w:val="0"/>
        </w:rPr>
        <w:t xml:space="preserve"> обратиться, чтобы описать несколько точек зрения в материале. Но если вы хотите выразить своё собственное мнение, лучше написать для нас колонку. Колонки не оплачиваются, а уточнить условия и порядок работы можно у продюсера.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Вернемся к внештатным материалам: вот несколько примеров хороших и не самых удачных тем.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-8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3015"/>
        <w:gridCol w:w="5025"/>
        <w:tblGridChange w:id="0">
          <w:tblGrid>
            <w:gridCol w:w="2910"/>
            <w:gridCol w:w="3015"/>
            <w:gridCol w:w="50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Не особенно удачная тема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Удачная тема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Почему так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Какие ракеты разрабатывают в США и России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Как устроен рынок частной космонавтики и какие компании на нём работают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ind w:right="-6.377952755905767"/>
              <w:rPr/>
            </w:pPr>
            <w:r w:rsidDel="00000000" w:rsidR="00000000" w:rsidRPr="00000000">
              <w:rPr>
                <w:rtl w:val="0"/>
              </w:rPr>
              <w:t xml:space="preserve">Обзор на вторую тему поможет предпринимателю, планирующему выйти на космический рынок, понять, какие ниши ещё не заняты, в каких невысокая конкуренция, куда не стоит лезть и как на всём этом заработать. Первая тема будет скорее интересна ракетному инженеру и не даст нашим читателям никакой полезной информации.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Разблокируют ли в Китае Facebook и когда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Как проходила блокировка интернета в Китае: воспоминания жителей страны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Вторая тема актуальна для наших читателей на фоне блокировок зарубежных сервисов: они могут представить, как ситуация будет развиваться дальше, и проанализировать возможные варианты действий. В отрыве от блокировок в России тема цензуры в Китае читателям не очень полезна — как и знание о том, разблокируют ли в стране Facebook.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Каково работать в сингапурских компаниях: подборка мнений местных жителей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Каково работать в сингапурских компаниях: подборка мнений уехавших в Сингапур россиян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Узнать об опыте соотечественников, переехавших в Сингапур, интересно, и текст на вторую тему может помочь сориентироваться и понять, стоит ли переезжать. А вот опыт местных жителей россиянам, скорее всего, почти ничего не даст — они привычны к такой обстановке. При этом просто послушать о жизни в стране интересно и от россиянина, и от местного жителя: первый поделится тонкостями переезда, второй — хаками, которые известны только уроженцам страны.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Каковы перспективы мусоропереработки по всему миру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Как устроена мусороперерабатывающая отрасль в России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Устройство отдельно взятой и экзотической для наших читателей отрасли в России для них интересно. Глобальные перспективы переработки мусора — слишком широко и далеко.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небольшой компании из-за рубежа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 небольшой (или большой) компании из России, Белоруссии или Украины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Истории предпринимателей, которые выросли и построили своё дело в той же среде, что и наши читатели, всегда интереснее.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Конечно, любую тему, которая указана в таблице как не особенно удачная, можно раскрыть и подать интересно и хорошо. Но сделать это будет гораздо сложнее.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Однако есть несколько больших направлений, которые среди наших читателей традиционно не очень популярны. Присматриваться к ним можно, но нужно очень тщательно подходить к выбору темы. Вот они:</w:t>
      </w:r>
    </w:p>
    <w:p w:rsidR="00000000" w:rsidDel="00000000" w:rsidP="00000000" w:rsidRDefault="00000000" w:rsidRPr="00000000" w14:paraId="0000009F">
      <w:pPr>
        <w:numPr>
          <w:ilvl w:val="0"/>
          <w:numId w:val="2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благотворительность;</w:t>
      </w:r>
    </w:p>
    <w:p w:rsidR="00000000" w:rsidDel="00000000" w:rsidP="00000000" w:rsidRDefault="00000000" w:rsidRPr="00000000" w14:paraId="000000A0">
      <w:pPr>
        <w:numPr>
          <w:ilvl w:val="0"/>
          <w:numId w:val="2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отрасли, нацеленные на удовлетворение потребностей детей и пожилых людей;</w:t>
      </w:r>
    </w:p>
    <w:p w:rsidR="00000000" w:rsidDel="00000000" w:rsidP="00000000" w:rsidRDefault="00000000" w:rsidRPr="00000000" w14:paraId="000000A1">
      <w:pPr>
        <w:numPr>
          <w:ilvl w:val="0"/>
          <w:numId w:val="2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традиционная, ненаукоёмкая медицина;</w:t>
      </w:r>
    </w:p>
    <w:p w:rsidR="00000000" w:rsidDel="00000000" w:rsidP="00000000" w:rsidRDefault="00000000" w:rsidRPr="00000000" w14:paraId="000000A2">
      <w:pPr>
        <w:numPr>
          <w:ilvl w:val="0"/>
          <w:numId w:val="2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тяжёлая промышленность;</w:t>
      </w:r>
    </w:p>
    <w:p w:rsidR="00000000" w:rsidDel="00000000" w:rsidP="00000000" w:rsidRDefault="00000000" w:rsidRPr="00000000" w14:paraId="000000A3">
      <w:pPr>
        <w:numPr>
          <w:ilvl w:val="0"/>
          <w:numId w:val="2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 меньшей степени — виртуальная реальность (здесь аудиторию в основном интересуют не обзоры, а точечные новости).</w:t>
      </w:r>
    </w:p>
    <w:p w:rsidR="00000000" w:rsidDel="00000000" w:rsidP="00000000" w:rsidRDefault="00000000" w:rsidRPr="00000000" w14:paraId="000000A4">
      <w:pPr>
        <w:pStyle w:val="Heading1"/>
        <w:spacing w:after="240" w:before="240" w:lineRule="auto"/>
        <w:rPr/>
      </w:pPr>
      <w:bookmarkStart w:colFirst="0" w:colLast="0" w:name="_yys2f36lioih" w:id="13"/>
      <w:bookmarkEnd w:id="13"/>
      <w:r w:rsidDel="00000000" w:rsidR="00000000" w:rsidRPr="00000000">
        <w:rPr>
          <w:rtl w:val="0"/>
        </w:rPr>
        <w:t xml:space="preserve">4. Как начать писать текст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После того, как тема выбрана, её нужно защитить перед редактором. Чтобы мы сразу поняли, стоит ли приниматься за текст, нужно заполнить заявку.</w:t>
      </w:r>
    </w:p>
    <w:p w:rsidR="00000000" w:rsidDel="00000000" w:rsidP="00000000" w:rsidRDefault="00000000" w:rsidRPr="00000000" w14:paraId="000000A6">
      <w:pPr>
        <w:pStyle w:val="Heading2"/>
        <w:rPr/>
      </w:pPr>
      <w:bookmarkStart w:colFirst="0" w:colLast="0" w:name="_caay49ovv9va" w:id="14"/>
      <w:bookmarkEnd w:id="14"/>
      <w:r w:rsidDel="00000000" w:rsidR="00000000" w:rsidRPr="00000000">
        <w:rPr>
          <w:rtl w:val="0"/>
        </w:rPr>
        <w:t xml:space="preserve">4.1 Как скачать и заполнить заявку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Шаблон заявки на материал расположен по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ссылке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Нажмите «Создать копию» и заполняйте таблицу в созданном файле. </w:t>
      </w:r>
      <w:r w:rsidDel="00000000" w:rsidR="00000000" w:rsidRPr="00000000">
        <w:rPr>
          <w:shd w:fill="feebef" w:val="clear"/>
          <w:rtl w:val="0"/>
        </w:rPr>
        <w:t xml:space="preserve">Заполнить заявку полностью обязательно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Вот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пример</w:t>
        </w:r>
      </w:hyperlink>
      <w:r w:rsidDel="00000000" w:rsidR="00000000" w:rsidRPr="00000000">
        <w:rPr>
          <w:rtl w:val="0"/>
        </w:rPr>
        <w:t xml:space="preserve"> уже заполненной заявки. </w:t>
      </w:r>
      <w:r w:rsidDel="00000000" w:rsidR="00000000" w:rsidRPr="00000000">
        <w:rPr>
          <w:rtl w:val="0"/>
        </w:rPr>
        <w:t xml:space="preserve">И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текста</w:t>
        </w:r>
      </w:hyperlink>
      <w:r w:rsidDel="00000000" w:rsidR="00000000" w:rsidRPr="00000000">
        <w:rPr>
          <w:rtl w:val="0"/>
        </w:rPr>
        <w:t xml:space="preserve">, который можно было бы по ней написать.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Не обязательно точно знать ответы на все вопросы. Не страшно, если в процессе работы над статьёй задумку или структуру по согласованию с редактором придётся немного изменить — страшно, если вы с самого начала не понимаете, о чём и почему хотите написать.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2"/>
        <w:rPr/>
      </w:pPr>
      <w:bookmarkStart w:colFirst="0" w:colLast="0" w:name="_9oy4ptjcil2q" w:id="15"/>
      <w:bookmarkEnd w:id="15"/>
      <w:r w:rsidDel="00000000" w:rsidR="00000000" w:rsidRPr="00000000">
        <w:rPr>
          <w:rtl w:val="0"/>
        </w:rPr>
        <w:t xml:space="preserve">4.2 Зачем заполнять заявку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Заявка — действительно важный этап в работе над текстом: он позволяет нам оценить, понимает ли автор, о чём именно он хочет написать, умеет ли структурировать информацию, способен ли вдумчиво работать с источниками — и какие вообще источники предпочитает. А также немного разобраться в теме и понять, достойна ли она попасть на страницы vc.ru.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Заполненная заявка экономит время и силы и нам, и автору: с ней меньше шансов выяснить, что текст нам совсем не подходит, после длительной работы. </w:t>
      </w:r>
    </w:p>
    <w:p w:rsidR="00000000" w:rsidDel="00000000" w:rsidP="00000000" w:rsidRDefault="00000000" w:rsidRPr="00000000" w14:paraId="000000B2">
      <w:pPr>
        <w:pStyle w:val="Heading2"/>
        <w:rPr/>
      </w:pPr>
      <w:bookmarkStart w:colFirst="0" w:colLast="0" w:name="_9lhfzzelidn" w:id="16"/>
      <w:bookmarkEnd w:id="16"/>
      <w:r w:rsidDel="00000000" w:rsidR="00000000" w:rsidRPr="00000000">
        <w:rPr>
          <w:rtl w:val="0"/>
        </w:rPr>
        <w:t xml:space="preserve">4.3 Но заполненная заявка не гарантирует отсутствие серьёзных доработок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Бывают такие ситуации: заявка заполнена, в ней чётко расписана структура текста, автор сдаёт черновик, а редактор просит всё переписать — изменить и структуру, и формат, опросить других спикеров, найти другие источники.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shd w:fill="feebef" w:val="clear"/>
          <w:rtl w:val="0"/>
        </w:rPr>
        <w:t xml:space="preserve">Даже хорошая заявка не гарантирует, что текст не придётся серьёзно дорабатывать</w:t>
      </w:r>
      <w:r w:rsidDel="00000000" w:rsidR="00000000" w:rsidRPr="00000000">
        <w:rPr>
          <w:rtl w:val="0"/>
        </w:rPr>
        <w:t xml:space="preserve">. Редактор, согласовывающий заявку, не знает заранее, насколько полную информацию по теме сможет найти автор, какие комментарии дадут спикеры, сможет ли описанная структура раскрыть тему с нужной стороны. Всё это становится видно только на этапе черновика. Есть тексты, которые получаются сразу. А есть те, которые приходится долго вертеть, чтобы добиться нужного формата и повествования.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Если у вас есть сомнения — обращайтесь к продюсеру или редактору. Они подскажут, что стоит включить в текст, чего в нём быть не должно, где можно поискать дополнительную информацию или достать контакты нужных спикеров. Если чувствуете, что вопросы всё равно остаются, добивайтесь от нас ответов на них — это в интересах каждого.</w:t>
      </w:r>
    </w:p>
    <w:p w:rsidR="00000000" w:rsidDel="00000000" w:rsidP="00000000" w:rsidRDefault="00000000" w:rsidRPr="00000000" w14:paraId="000000B8">
      <w:pPr>
        <w:pStyle w:val="Heading1"/>
        <w:rPr/>
      </w:pPr>
      <w:bookmarkStart w:colFirst="0" w:colLast="0" w:name="_11g4694uhzfv" w:id="17"/>
      <w:bookmarkEnd w:id="17"/>
      <w:r w:rsidDel="00000000" w:rsidR="00000000" w:rsidRPr="00000000">
        <w:rPr>
          <w:rtl w:val="0"/>
        </w:rPr>
        <w:t xml:space="preserve">5. Что должно быть в хорошем тексте</w:t>
      </w:r>
    </w:p>
    <w:p w:rsidR="00000000" w:rsidDel="00000000" w:rsidP="00000000" w:rsidRDefault="00000000" w:rsidRPr="00000000" w14:paraId="000000B9">
      <w:pPr>
        <w:pStyle w:val="Heading2"/>
        <w:rPr/>
      </w:pPr>
      <w:bookmarkStart w:colFirst="0" w:colLast="0" w:name="_c0daoly3fdd3" w:id="18"/>
      <w:bookmarkEnd w:id="18"/>
      <w:r w:rsidDel="00000000" w:rsidR="00000000" w:rsidRPr="00000000">
        <w:rPr>
          <w:rtl w:val="0"/>
        </w:rPr>
        <w:t xml:space="preserve">5.1 Информация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Единственное, за чем читатели приходят на наш сайт — это информация. Они хотят знать, как заработать, запустить бизнес, инвестировать. Текст должен давать читателю информацию, с которой он сможет что-то сделать, а не только передать друзьям за вечерней беседой.</w:t>
      </w:r>
    </w:p>
    <w:p w:rsidR="00000000" w:rsidDel="00000000" w:rsidP="00000000" w:rsidRDefault="00000000" w:rsidRPr="00000000" w14:paraId="000000BB">
      <w:pPr>
        <w:pStyle w:val="Heading3"/>
        <w:rPr/>
      </w:pPr>
      <w:bookmarkStart w:colFirst="0" w:colLast="0" w:name="_h1fqgev3u0gt" w:id="19"/>
      <w:bookmarkEnd w:id="19"/>
      <w:r w:rsidDel="00000000" w:rsidR="00000000" w:rsidRPr="00000000">
        <w:rPr>
          <w:rtl w:val="0"/>
        </w:rPr>
        <w:t xml:space="preserve">5.1.1 Теоретическая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Это общие знания об отрасли или направлении — результаты исследований, мнения экспертов, значимые события и так далее. Это всё, из чего читатель сможет составить представление о предмете.</w:t>
      </w:r>
    </w:p>
    <w:p w:rsidR="00000000" w:rsidDel="00000000" w:rsidP="00000000" w:rsidRDefault="00000000" w:rsidRPr="00000000" w14:paraId="000000BD">
      <w:pPr>
        <w:pStyle w:val="Heading3"/>
        <w:rPr/>
      </w:pPr>
      <w:bookmarkStart w:colFirst="0" w:colLast="0" w:name="_3enrny1awyh" w:id="20"/>
      <w:bookmarkEnd w:id="20"/>
      <w:r w:rsidDel="00000000" w:rsidR="00000000" w:rsidRPr="00000000">
        <w:rPr>
          <w:rtl w:val="0"/>
        </w:rPr>
        <w:t xml:space="preserve">5.1.2 Практическая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А это всё, что читатель сможет использовать лично — шаблоны документов, расчёты затрат на старт бизнеса, списки инвесторов, с которыми стоит связаться по конкретным вопросам, ссылки на полезные инструменты и рассказы уже прошедших через что-то спикеров о том, какие ошибки не стоит допускать.</w:t>
      </w:r>
    </w:p>
    <w:p w:rsidR="00000000" w:rsidDel="00000000" w:rsidP="00000000" w:rsidRDefault="00000000" w:rsidRPr="00000000" w14:paraId="000000BF">
      <w:pPr>
        <w:pStyle w:val="Heading2"/>
        <w:rPr/>
      </w:pPr>
      <w:bookmarkStart w:colFirst="0" w:colLast="0" w:name="_1af26evjzw8" w:id="21"/>
      <w:bookmarkEnd w:id="21"/>
      <w:r w:rsidDel="00000000" w:rsidR="00000000" w:rsidRPr="00000000">
        <w:rPr>
          <w:rtl w:val="0"/>
        </w:rPr>
        <w:t xml:space="preserve">5.2 Структура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Хороший текст чётко структурирован, и в каждом разделе собрана информация только по одной теме. Мысль не должна скакать от одного к другому и возвращаться к тому, о чём уже было сказано раньше.</w:t>
      </w:r>
    </w:p>
    <w:p w:rsidR="00000000" w:rsidDel="00000000" w:rsidP="00000000" w:rsidRDefault="00000000" w:rsidRPr="00000000" w14:paraId="000000C1">
      <w:pPr>
        <w:pStyle w:val="Heading2"/>
        <w:rPr/>
      </w:pPr>
      <w:bookmarkStart w:colFirst="0" w:colLast="0" w:name="_fbdzxdiw9wn6" w:id="22"/>
      <w:bookmarkEnd w:id="22"/>
      <w:r w:rsidDel="00000000" w:rsidR="00000000" w:rsidRPr="00000000">
        <w:rPr>
          <w:rtl w:val="0"/>
        </w:rPr>
        <w:t xml:space="preserve">5.3 Медиаобвес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Фотографии, видео, схемы и другие визуальные источники, которые помогают полнее изучить тему. Например, в материал о домах будущего стоит добавить концепты и изображения, которые покажут, какими их видят футуристы. Фотографии самих футуристов при этом не нужны — они не дают информации о домах.</w:t>
      </w:r>
    </w:p>
    <w:p w:rsidR="00000000" w:rsidDel="00000000" w:rsidP="00000000" w:rsidRDefault="00000000" w:rsidRPr="00000000" w14:paraId="000000C3">
      <w:pPr>
        <w:pStyle w:val="Heading2"/>
        <w:rPr/>
      </w:pPr>
      <w:bookmarkStart w:colFirst="0" w:colLast="0" w:name="_o7wz3yrlk0i0" w:id="23"/>
      <w:bookmarkEnd w:id="23"/>
      <w:r w:rsidDel="00000000" w:rsidR="00000000" w:rsidRPr="00000000">
        <w:rPr>
          <w:rtl w:val="0"/>
        </w:rPr>
        <w:t xml:space="preserve">5.4 Достоверные источники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Любая информация в тексте не появляется ниоткуда — он приходит из каких-то источников. Эти источники должны быть достоверными и влиятельными: материалы крупных изданий, результаты научных исследований, заявления признанных экспертов по теме. На любой источник информации в тексте должна стоять ссылка.</w:t>
      </w:r>
    </w:p>
    <w:p w:rsidR="00000000" w:rsidDel="00000000" w:rsidP="00000000" w:rsidRDefault="00000000" w:rsidRPr="00000000" w14:paraId="000000C5">
      <w:pPr>
        <w:pStyle w:val="Heading2"/>
        <w:rPr/>
      </w:pPr>
      <w:bookmarkStart w:colFirst="0" w:colLast="0" w:name="_951p5uxwwtf0" w:id="24"/>
      <w:bookmarkEnd w:id="24"/>
      <w:r w:rsidDel="00000000" w:rsidR="00000000" w:rsidRPr="00000000">
        <w:rPr>
          <w:rtl w:val="0"/>
        </w:rPr>
        <w:t xml:space="preserve">5.5 Максимум доступной информации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Мы доверяем авторам важную задачу — осветить тему как можно полнее, изложив все доступные факты и позиции сторон. Это </w:t>
      </w:r>
      <w:r w:rsidDel="00000000" w:rsidR="00000000" w:rsidRPr="00000000">
        <w:rPr>
          <w:shd w:fill="feebef" w:val="clear"/>
          <w:rtl w:val="0"/>
        </w:rPr>
        <w:t xml:space="preserve">личная ответственность каждого автора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Для этого придётся тщательно изучать источники и задавать вопросы специалистам. 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Не факт, что не погруженный в тему редактор сможет быстро понять, что в материале чего-то не хватает. Тогда текст попадёт на сайт неполным, читатели расстроятся и порекомендуют нам больше не работать с автором. </w:t>
      </w:r>
    </w:p>
    <w:p w:rsidR="00000000" w:rsidDel="00000000" w:rsidP="00000000" w:rsidRDefault="00000000" w:rsidRPr="00000000" w14:paraId="000000CB">
      <w:pPr>
        <w:pStyle w:val="Heading1"/>
        <w:rPr/>
      </w:pPr>
      <w:bookmarkStart w:colFirst="0" w:colLast="0" w:name="_mi2w00jqtun6" w:id="25"/>
      <w:bookmarkEnd w:id="25"/>
      <w:r w:rsidDel="00000000" w:rsidR="00000000" w:rsidRPr="00000000">
        <w:rPr>
          <w:rtl w:val="0"/>
        </w:rPr>
        <w:t xml:space="preserve">6. Чего не должно быть в хорошем тексте</w:t>
      </w:r>
    </w:p>
    <w:p w:rsidR="00000000" w:rsidDel="00000000" w:rsidP="00000000" w:rsidRDefault="00000000" w:rsidRPr="00000000" w14:paraId="000000CC">
      <w:pPr>
        <w:pStyle w:val="Heading2"/>
        <w:rPr/>
      </w:pPr>
      <w:bookmarkStart w:colFirst="0" w:colLast="0" w:name="_eraka0au51jb" w:id="26"/>
      <w:bookmarkEnd w:id="26"/>
      <w:r w:rsidDel="00000000" w:rsidR="00000000" w:rsidRPr="00000000">
        <w:rPr>
          <w:rtl w:val="0"/>
        </w:rPr>
        <w:t xml:space="preserve">6.1 Собственного мнения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Мы не позволяем себе любым образом оценивать ситуацию или выражать собственное мнение. Любое мнение или оценка в тексте должны быть чьими-то и подкреплены указанием на источник. Если для оценочного мнения не указан источник, мы считаем его собственным мнением автора и вырезаем из текста.</w:t>
      </w:r>
    </w:p>
    <w:p w:rsidR="00000000" w:rsidDel="00000000" w:rsidP="00000000" w:rsidRDefault="00000000" w:rsidRPr="00000000" w14:paraId="000000CE">
      <w:pPr>
        <w:pStyle w:val="Heading2"/>
        <w:rPr/>
      </w:pPr>
      <w:bookmarkStart w:colFirst="0" w:colLast="0" w:name="_yawv56zbml43" w:id="27"/>
      <w:bookmarkEnd w:id="27"/>
      <w:r w:rsidDel="00000000" w:rsidR="00000000" w:rsidRPr="00000000">
        <w:rPr>
          <w:rtl w:val="0"/>
        </w:rPr>
        <w:t xml:space="preserve">6.2 Видно автора или читателя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Мы не обращаемся напрямую к читателю — то есть не используем местоимения «ты» и «вы» и все их производные. Мы также не показываем в тексте автора — то есть не используем местоимения «я», «мы» и все производные.</w:t>
      </w:r>
    </w:p>
    <w:p w:rsidR="00000000" w:rsidDel="00000000" w:rsidP="00000000" w:rsidRDefault="00000000" w:rsidRPr="00000000" w14:paraId="000000D0">
      <w:pPr>
        <w:pStyle w:val="Heading2"/>
        <w:rPr/>
      </w:pPr>
      <w:bookmarkStart w:colFirst="0" w:colLast="0" w:name="_7spr4urehhv" w:id="28"/>
      <w:bookmarkEnd w:id="28"/>
      <w:r w:rsidDel="00000000" w:rsidR="00000000" w:rsidRPr="00000000">
        <w:rPr>
          <w:rtl w:val="0"/>
        </w:rPr>
        <w:t xml:space="preserve">6.3 Воды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Вода — это предложения или абзацы, в которых нет новой для читателя и содержательной информации. От таких предложений мы избавляемся.</w:t>
      </w:r>
    </w:p>
    <w:p w:rsidR="00000000" w:rsidDel="00000000" w:rsidP="00000000" w:rsidRDefault="00000000" w:rsidRPr="00000000" w14:paraId="000000D2">
      <w:pPr>
        <w:pStyle w:val="Heading2"/>
        <w:rPr/>
      </w:pPr>
      <w:bookmarkStart w:colFirst="0" w:colLast="0" w:name="_jppwbkgs6l3z" w:id="29"/>
      <w:bookmarkEnd w:id="29"/>
      <w:r w:rsidDel="00000000" w:rsidR="00000000" w:rsidRPr="00000000">
        <w:rPr>
          <w:rtl w:val="0"/>
        </w:rPr>
        <w:t xml:space="preserve">6.4 Грамматических, орфографических и пунктуационных ошибок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Перед сдачей продюсеру прогоните текст через инструмент, который проверит правописание. В Google Docs есть встроенный помощник (Инструменты → Проверка правописания). Проверить пунктуацию он, к сожалению, не поможет, так что внимательно перечитайте материал самостоятельно.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0353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3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Style w:val="Heading1"/>
        <w:rPr/>
      </w:pPr>
      <w:bookmarkStart w:colFirst="0" w:colLast="0" w:name="_rmftv7mcgs75" w:id="30"/>
      <w:bookmarkEnd w:id="30"/>
      <w:r w:rsidDel="00000000" w:rsidR="00000000" w:rsidRPr="00000000">
        <w:rPr>
          <w:rtl w:val="0"/>
        </w:rPr>
        <w:t xml:space="preserve">7. Краткая справка по стилистике</w:t>
      </w:r>
    </w:p>
    <w:p w:rsidR="00000000" w:rsidDel="00000000" w:rsidP="00000000" w:rsidRDefault="00000000" w:rsidRPr="00000000" w14:paraId="000000D7">
      <w:pPr>
        <w:pStyle w:val="Heading2"/>
        <w:rPr/>
      </w:pPr>
      <w:bookmarkStart w:colFirst="0" w:colLast="0" w:name="_2v3v09z3ffs1" w:id="31"/>
      <w:bookmarkEnd w:id="31"/>
      <w:r w:rsidDel="00000000" w:rsidR="00000000" w:rsidRPr="00000000">
        <w:rPr>
          <w:rtl w:val="0"/>
        </w:rPr>
        <w:t xml:space="preserve">7.1 Пассивный залог, речевые штампы, метафоры, канцелярщина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Всего этого в тексте быть не должно.</w:t>
      </w:r>
    </w:p>
    <w:p w:rsidR="00000000" w:rsidDel="00000000" w:rsidP="00000000" w:rsidRDefault="00000000" w:rsidRPr="00000000" w14:paraId="000000D9">
      <w:pPr>
        <w:pStyle w:val="Heading3"/>
        <w:rPr/>
      </w:pPr>
      <w:bookmarkStart w:colFirst="0" w:colLast="0" w:name="_bjjvj2qc19g9" w:id="32"/>
      <w:bookmarkEnd w:id="32"/>
      <w:r w:rsidDel="00000000" w:rsidR="00000000" w:rsidRPr="00000000">
        <w:rPr>
          <w:rtl w:val="0"/>
        </w:rPr>
        <w:t xml:space="preserve">7.1.1 Пассивный залог 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Его применяют, чтобы скрыть того, кто совершил действие — получается, что оно произошло как бы само по себе. Приём годится для художественного текста, когда нужно подчеркнуть само действие, но не подходит для журналистских материалов — читатель должен понимать, кто, что и почему сделал.</w:t>
      </w:r>
    </w:p>
    <w:p w:rsidR="00000000" w:rsidDel="00000000" w:rsidP="00000000" w:rsidRDefault="00000000" w:rsidRPr="00000000" w14:paraId="000000DB">
      <w:pPr>
        <w:pStyle w:val="Heading3"/>
        <w:rPr/>
      </w:pPr>
      <w:bookmarkStart w:colFirst="0" w:colLast="0" w:name="_u93zjr4mt7y3" w:id="33"/>
      <w:bookmarkEnd w:id="33"/>
      <w:r w:rsidDel="00000000" w:rsidR="00000000" w:rsidRPr="00000000">
        <w:rPr>
          <w:rtl w:val="0"/>
        </w:rPr>
        <w:t xml:space="preserve">7.1.2 Речевые штампы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Э</w:t>
      </w:r>
      <w:r w:rsidDel="00000000" w:rsidR="00000000" w:rsidRPr="00000000">
        <w:rPr>
          <w:rtl w:val="0"/>
        </w:rPr>
        <w:t xml:space="preserve">то избитые выражения, клише, которые используют настолько часто, что они уже приелись. Примеры: «оставляет желать лучшего», «богатый опыт», «ведущий производитель», «страна Восходящего солнца», «источник вдохновения», «капля камень точит», «из-за кулис появился», «выступил арбитром» — и прочие. Штампы перегружают текст и делают его шаблонным. Цель текста — не показать, как автор оперирует средствами языка, а донести информацию в простой форме. Со штампами это сделать не получится.</w:t>
      </w:r>
    </w:p>
    <w:p w:rsidR="00000000" w:rsidDel="00000000" w:rsidP="00000000" w:rsidRDefault="00000000" w:rsidRPr="00000000" w14:paraId="000000DD">
      <w:pPr>
        <w:pStyle w:val="Heading3"/>
        <w:rPr/>
      </w:pPr>
      <w:bookmarkStart w:colFirst="0" w:colLast="0" w:name="_rdwqrrpcwd5l" w:id="34"/>
      <w:bookmarkEnd w:id="34"/>
      <w:r w:rsidDel="00000000" w:rsidR="00000000" w:rsidRPr="00000000">
        <w:rPr>
          <w:rtl w:val="0"/>
        </w:rPr>
        <w:t xml:space="preserve">7.1.3 Метафоры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П</w:t>
      </w:r>
      <w:r w:rsidDel="00000000" w:rsidR="00000000" w:rsidRPr="00000000">
        <w:rPr>
          <w:rtl w:val="0"/>
        </w:rPr>
        <w:t xml:space="preserve">риём для художественного текста, а не для журналистского. К тому же метафора чаще всего несёт в себе оценку и личное мнение, а мы </w:t>
      </w:r>
      <w:hyperlink w:anchor="_eraka0au51jb">
        <w:r w:rsidDel="00000000" w:rsidR="00000000" w:rsidRPr="00000000">
          <w:rPr>
            <w:color w:val="1155cc"/>
            <w:u w:val="single"/>
            <w:rtl w:val="0"/>
          </w:rPr>
          <w:t xml:space="preserve">не позволяем</w:t>
        </w:r>
      </w:hyperlink>
      <w:r w:rsidDel="00000000" w:rsidR="00000000" w:rsidRPr="00000000">
        <w:rPr>
          <w:rtl w:val="0"/>
        </w:rPr>
        <w:t xml:space="preserve"> себе выражать их в материалах.</w:t>
      </w:r>
    </w:p>
    <w:p w:rsidR="00000000" w:rsidDel="00000000" w:rsidP="00000000" w:rsidRDefault="00000000" w:rsidRPr="00000000" w14:paraId="000000DF">
      <w:pPr>
        <w:pStyle w:val="Heading3"/>
        <w:rPr/>
      </w:pPr>
      <w:bookmarkStart w:colFirst="0" w:colLast="0" w:name="_8e6apcjb3t32" w:id="35"/>
      <w:bookmarkEnd w:id="35"/>
      <w:r w:rsidDel="00000000" w:rsidR="00000000" w:rsidRPr="00000000">
        <w:rPr>
          <w:rtl w:val="0"/>
        </w:rPr>
        <w:t xml:space="preserve">7.1.4 Канцелярит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Э</w:t>
      </w:r>
      <w:r w:rsidDel="00000000" w:rsidR="00000000" w:rsidRPr="00000000">
        <w:rPr>
          <w:rtl w:val="0"/>
        </w:rPr>
        <w:t xml:space="preserve">то бюрократический стиль речи, он тяжёлый, нудный, через него невозможно продраться. На таком языке, как правило, говорят официальные лица, юристы, люди, которые работают с документами. Главные признаки канцелярита: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Пассивный залог (</w:t>
      </w:r>
      <w:r w:rsidDel="00000000" w:rsidR="00000000" w:rsidRPr="00000000">
        <w:rPr>
          <w:color w:val="a61c00"/>
          <w:rtl w:val="0"/>
        </w:rPr>
        <w:t xml:space="preserve">«Должны быть собраны следующие документы»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</w:t>
      </w:r>
      <w:r w:rsidDel="00000000" w:rsidR="00000000" w:rsidRPr="00000000">
        <w:rPr>
          <w:color w:val="38761d"/>
          <w:rtl w:val="0"/>
        </w:rPr>
        <w:t xml:space="preserve">«Вот какие документы нужно собрать»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E3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Отглагольные существительные (</w:t>
      </w:r>
      <w:r w:rsidDel="00000000" w:rsidR="00000000" w:rsidRPr="00000000">
        <w:rPr>
          <w:color w:val="a61c00"/>
          <w:rtl w:val="0"/>
        </w:rPr>
        <w:t xml:space="preserve">«Возможность получения налогового вычета на»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</w:t>
      </w:r>
      <w:r w:rsidDel="00000000" w:rsidR="00000000" w:rsidRPr="00000000">
        <w:rPr>
          <w:color w:val="38761d"/>
          <w:rtl w:val="0"/>
        </w:rPr>
        <w:t xml:space="preserve">«Налоговый вычет можно получить на»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E4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Существительные в косвенных падежах и длинные цепочки из них (</w:t>
      </w:r>
      <w:r w:rsidDel="00000000" w:rsidR="00000000" w:rsidRPr="00000000">
        <w:rPr>
          <w:color w:val="a61c00"/>
          <w:rtl w:val="0"/>
        </w:rPr>
        <w:t xml:space="preserve">«Процесс развития движения за укрепление сотрудничества»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E5">
      <w:pPr>
        <w:numPr>
          <w:ilvl w:val="0"/>
          <w:numId w:val="17"/>
        </w:numPr>
        <w:ind w:left="720" w:hanging="360"/>
        <w:rPr/>
      </w:pPr>
      <w:r w:rsidDel="00000000" w:rsidR="00000000" w:rsidRPr="00000000">
        <w:rPr>
          <w:rtl w:val="0"/>
        </w:rPr>
        <w:t xml:space="preserve">Минимум или отсутствие глаголов (</w:t>
      </w:r>
      <w:r w:rsidDel="00000000" w:rsidR="00000000" w:rsidRPr="00000000">
        <w:rPr>
          <w:color w:val="a61c00"/>
          <w:highlight w:val="white"/>
          <w:rtl w:val="0"/>
        </w:rPr>
        <w:t xml:space="preserve">«В связи с невозможностью выполнения своих обязательств поставщиком»</w:t>
      </w:r>
      <w:r w:rsidDel="00000000" w:rsidR="00000000" w:rsidRPr="00000000">
        <w:rPr>
          <w:rFonts w:ascii="Arial Unicode MS" w:cs="Arial Unicode MS" w:eastAsia="Arial Unicode MS" w:hAnsi="Arial Unicode MS"/>
          <w:color w:val="222222"/>
          <w:highlight w:val="white"/>
          <w:rtl w:val="0"/>
        </w:rPr>
        <w:t xml:space="preserve"> → </w:t>
      </w:r>
      <w:r w:rsidDel="00000000" w:rsidR="00000000" w:rsidRPr="00000000">
        <w:rPr>
          <w:color w:val="38761d"/>
          <w:highlight w:val="white"/>
          <w:rtl w:val="0"/>
        </w:rPr>
        <w:t xml:space="preserve">«Поставщик не привёз мебель к сроку»</w:t>
      </w:r>
      <w:r w:rsidDel="00000000" w:rsidR="00000000" w:rsidRPr="00000000">
        <w:rPr>
          <w:color w:val="222222"/>
          <w:highlight w:val="whit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Сложные придаточные конструкции с причастными и деепричастными. </w:t>
      </w:r>
    </w:p>
    <w:p w:rsidR="00000000" w:rsidDel="00000000" w:rsidP="00000000" w:rsidRDefault="00000000" w:rsidRPr="00000000" w14:paraId="000000E7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Сложные иностранные слова (</w:t>
      </w:r>
      <w:r w:rsidDel="00000000" w:rsidR="00000000" w:rsidRPr="00000000">
        <w:rPr>
          <w:color w:val="a61c00"/>
          <w:rtl w:val="0"/>
        </w:rPr>
        <w:t xml:space="preserve">транcпарентность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</w:t>
      </w:r>
      <w:r w:rsidDel="00000000" w:rsidR="00000000" w:rsidRPr="00000000">
        <w:rPr>
          <w:color w:val="38761d"/>
          <w:rtl w:val="0"/>
        </w:rPr>
        <w:t xml:space="preserve">прозрачность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a61c00"/>
          <w:rtl w:val="0"/>
        </w:rPr>
        <w:t xml:space="preserve">реляции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</w:t>
      </w:r>
      <w:r w:rsidDel="00000000" w:rsidR="00000000" w:rsidRPr="00000000">
        <w:rPr>
          <w:color w:val="38761d"/>
          <w:rtl w:val="0"/>
        </w:rPr>
        <w:t xml:space="preserve">отношения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a61c00"/>
          <w:rtl w:val="0"/>
        </w:rPr>
        <w:t xml:space="preserve">артикулировать позицию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</w:t>
      </w:r>
      <w:r w:rsidDel="00000000" w:rsidR="00000000" w:rsidRPr="00000000">
        <w:rPr>
          <w:color w:val="38761d"/>
          <w:rtl w:val="0"/>
        </w:rPr>
        <w:t xml:space="preserve">объяснить, выразить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a61c00"/>
          <w:rtl w:val="0"/>
        </w:rPr>
        <w:t xml:space="preserve">квалифицированный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</w:t>
      </w:r>
      <w:r w:rsidDel="00000000" w:rsidR="00000000" w:rsidRPr="00000000">
        <w:rPr>
          <w:color w:val="38761d"/>
          <w:rtl w:val="0"/>
        </w:rPr>
        <w:t xml:space="preserve">опытный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a61c00"/>
          <w:rtl w:val="0"/>
        </w:rPr>
        <w:t xml:space="preserve">функциональность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</w:t>
      </w:r>
      <w:r w:rsidDel="00000000" w:rsidR="00000000" w:rsidRPr="00000000">
        <w:rPr>
          <w:color w:val="38761d"/>
          <w:rtl w:val="0"/>
        </w:rPr>
        <w:t xml:space="preserve">возможности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E8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Вспомогательные глаголы — быть, иметь, мочь, решить (</w:t>
      </w:r>
      <w:r w:rsidDel="00000000" w:rsidR="00000000" w:rsidRPr="00000000">
        <w:rPr>
          <w:color w:val="a61c00"/>
          <w:rtl w:val="0"/>
        </w:rPr>
        <w:t xml:space="preserve">мог видеть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</w:t>
      </w:r>
      <w:r w:rsidDel="00000000" w:rsidR="00000000" w:rsidRPr="00000000">
        <w:rPr>
          <w:color w:val="38761d"/>
          <w:rtl w:val="0"/>
        </w:rPr>
        <w:t xml:space="preserve">видел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a61c00"/>
          <w:rtl w:val="0"/>
        </w:rPr>
        <w:t xml:space="preserve">смог инвестировать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</w:t>
      </w:r>
      <w:r w:rsidDel="00000000" w:rsidR="00000000" w:rsidRPr="00000000">
        <w:rPr>
          <w:color w:val="38761d"/>
          <w:rtl w:val="0"/>
        </w:rPr>
        <w:t xml:space="preserve">инвестировал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a61c00"/>
          <w:rtl w:val="0"/>
        </w:rPr>
        <w:t xml:space="preserve">решил помочь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</w:t>
      </w:r>
      <w:r w:rsidDel="00000000" w:rsidR="00000000" w:rsidRPr="00000000">
        <w:rPr>
          <w:color w:val="38761d"/>
          <w:rtl w:val="0"/>
        </w:rPr>
        <w:t xml:space="preserve">помог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E9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Речевые штампы.</w:t>
      </w:r>
    </w:p>
    <w:p w:rsidR="00000000" w:rsidDel="00000000" w:rsidP="00000000" w:rsidRDefault="00000000" w:rsidRPr="00000000" w14:paraId="000000EA">
      <w:pPr>
        <w:numPr>
          <w:ilvl w:val="0"/>
          <w:numId w:val="17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Инверсия (Колесников Артём → Артём Колесников, имена собственные → собственные имена).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Отличное пособие по канцеляриту в речи — книга «Живое и мёртвое» Норы Галь. Она для переводчиков художественных текстов, но принципы поиска и устранения канцелярщины излагает очень хорошо.</w:t>
      </w:r>
    </w:p>
    <w:p w:rsidR="00000000" w:rsidDel="00000000" w:rsidP="00000000" w:rsidRDefault="00000000" w:rsidRPr="00000000" w14:paraId="000000ED">
      <w:pPr>
        <w:pStyle w:val="Heading2"/>
        <w:rPr/>
      </w:pPr>
      <w:bookmarkStart w:colFirst="0" w:colLast="0" w:name="_tv2rw8cnir7k" w:id="36"/>
      <w:bookmarkEnd w:id="36"/>
      <w:r w:rsidDel="00000000" w:rsidR="00000000" w:rsidRPr="00000000">
        <w:rPr>
          <w:rtl w:val="0"/>
        </w:rPr>
        <w:t xml:space="preserve">7.2 Илон Маск, Кремниевая долина, «Сбербанк» и другие собственные имена</w:t>
      </w:r>
    </w:p>
    <w:p w:rsidR="00000000" w:rsidDel="00000000" w:rsidP="00000000" w:rsidRDefault="00000000" w:rsidRPr="00000000" w14:paraId="000000E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Названия международных компаний и сервисов пишутся на английском языке: Facebook, Twitter, Instagram.</w:t>
      </w:r>
    </w:p>
    <w:p w:rsidR="00000000" w:rsidDel="00000000" w:rsidP="00000000" w:rsidRDefault="00000000" w:rsidRPr="00000000" w14:paraId="000000E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Мы игнорируем регистр в названиях компаний, даже если их представители утверждают, что юридически компания зарегистрирована именно так. То есть пишем «Сколково», а не «СколКоВо».</w:t>
      </w:r>
    </w:p>
    <w:p w:rsidR="00000000" w:rsidDel="00000000" w:rsidP="00000000" w:rsidRDefault="00000000" w:rsidRPr="00000000" w14:paraId="000000F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Название «ВКонтакте» пишется именно так.</w:t>
      </w:r>
    </w:p>
    <w:p w:rsidR="00000000" w:rsidDel="00000000" w:rsidP="00000000" w:rsidRDefault="00000000" w:rsidRPr="00000000" w14:paraId="000000F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Указывать юридическую форму в названии не нужно (ООО «Сюрприз» → «Сюрприз», Facebook Inc → Facebook, Nokia Oy → Nokia), если только речь не идёт о юридических лицах, а не о самих компаниях.</w:t>
      </w:r>
    </w:p>
    <w:p w:rsidR="00000000" w:rsidDel="00000000" w:rsidP="00000000" w:rsidRDefault="00000000" w:rsidRPr="00000000" w14:paraId="000000F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Имя Илон Маск пишется именно так.</w:t>
      </w:r>
    </w:p>
    <w:p w:rsidR="00000000" w:rsidDel="00000000" w:rsidP="00000000" w:rsidRDefault="00000000" w:rsidRPr="00000000" w14:paraId="000000F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Кремниевая долина, а не Силиконовая.</w:t>
      </w:r>
    </w:p>
    <w:p w:rsidR="00000000" w:rsidDel="00000000" w:rsidP="00000000" w:rsidRDefault="00000000" w:rsidRPr="00000000" w14:paraId="000000F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Все имена в тексте нужно перевести на русский язык. Если это кажется важным, можно указать имя на латинице в скобках после русского имени (только когда имя встречается первый раз). </w:t>
      </w:r>
    </w:p>
    <w:p w:rsidR="00000000" w:rsidDel="00000000" w:rsidP="00000000" w:rsidRDefault="00000000" w:rsidRPr="00000000" w14:paraId="000000F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Если вы не уверены в произношении имени, сверьтесь с нашими предыдущими материалами, материалами русскоязычных деловых СМИ или попробуйте озвучить имя при помощи Google Translate.</w:t>
      </w:r>
    </w:p>
    <w:p w:rsidR="00000000" w:rsidDel="00000000" w:rsidP="00000000" w:rsidRDefault="00000000" w:rsidRPr="00000000" w14:paraId="000000F6">
      <w:pPr>
        <w:pStyle w:val="Heading2"/>
        <w:rPr/>
      </w:pPr>
      <w:bookmarkStart w:colFirst="0" w:colLast="0" w:name="_x55rp9cf3x6v" w:id="37"/>
      <w:bookmarkEnd w:id="37"/>
      <w:r w:rsidDel="00000000" w:rsidR="00000000" w:rsidRPr="00000000">
        <w:rPr>
          <w:rtl w:val="0"/>
        </w:rPr>
        <w:t xml:space="preserve">7.3 СКОЛКОВО и настоящие аббревиатуры</w:t>
      </w:r>
    </w:p>
    <w:p w:rsidR="00000000" w:rsidDel="00000000" w:rsidP="00000000" w:rsidRDefault="00000000" w:rsidRPr="00000000" w14:paraId="000000F7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Большими буквами пишутся только аббревиатуры: МТС, ВТБ, IKEA.</w:t>
      </w:r>
    </w:p>
    <w:p w:rsidR="00000000" w:rsidDel="00000000" w:rsidP="00000000" w:rsidRDefault="00000000" w:rsidRPr="00000000" w14:paraId="000000F8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Если представитель компании утверждает, что её название пишется большими буквами — например, потому, что именно так оно зарегистрировано (как, например, СКОЛКОВО), — уточняем, аббревиатура ли это. Если аббревиатура, но не общеизвестная, то её нужно указать в тексте вместе с названием. Если нет, отказываем, ссылаясь на редполитику.</w:t>
      </w:r>
    </w:p>
    <w:p w:rsidR="00000000" w:rsidDel="00000000" w:rsidP="00000000" w:rsidRDefault="00000000" w:rsidRPr="00000000" w14:paraId="000000F9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PNG, JPEG, PDF, SVG, любые другие форматы документов, PIN, SMS, .NET, NFC — аббревиатуры.</w:t>
      </w:r>
    </w:p>
    <w:p w:rsidR="00000000" w:rsidDel="00000000" w:rsidP="00000000" w:rsidRDefault="00000000" w:rsidRPr="00000000" w14:paraId="000000FA">
      <w:pPr>
        <w:pStyle w:val="Heading2"/>
        <w:rPr/>
      </w:pPr>
      <w:bookmarkStart w:colFirst="0" w:colLast="0" w:name="_79pwewbeoqov" w:id="38"/>
      <w:bookmarkEnd w:id="38"/>
      <w:r w:rsidDel="00000000" w:rsidR="00000000" w:rsidRPr="00000000">
        <w:rPr>
          <w:rtl w:val="0"/>
        </w:rPr>
        <w:t xml:space="preserve">7.4 Фидбэк, репост, IT, профит, мобайл и другие запрещённые англицизмы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Стоит избегать почти любых англицизмов. Но есть и такие, которые мы не используем ни в коем случае, например: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Пост</w:t>
      </w:r>
    </w:p>
    <w:p w:rsidR="00000000" w:rsidDel="00000000" w:rsidP="00000000" w:rsidRDefault="00000000" w:rsidRPr="00000000" w14:paraId="000000FE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Репост</w:t>
      </w:r>
    </w:p>
    <w:p w:rsidR="00000000" w:rsidDel="00000000" w:rsidP="00000000" w:rsidRDefault="00000000" w:rsidRPr="00000000" w14:paraId="000000FF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(только ИТ)</w:t>
      </w:r>
    </w:p>
    <w:p w:rsidR="00000000" w:rsidDel="00000000" w:rsidP="00000000" w:rsidRDefault="00000000" w:rsidRPr="00000000" w14:paraId="00000100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AI (только ИИ)</w:t>
      </w:r>
    </w:p>
    <w:p w:rsidR="00000000" w:rsidDel="00000000" w:rsidP="00000000" w:rsidRDefault="00000000" w:rsidRPr="00000000" w14:paraId="00000101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Профит</w:t>
      </w:r>
    </w:p>
    <w:p w:rsidR="00000000" w:rsidDel="00000000" w:rsidP="00000000" w:rsidRDefault="00000000" w:rsidRPr="00000000" w14:paraId="00000102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Мобайл</w:t>
      </w:r>
    </w:p>
    <w:p w:rsidR="00000000" w:rsidDel="00000000" w:rsidP="00000000" w:rsidRDefault="00000000" w:rsidRPr="00000000" w14:paraId="00000103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Митап</w:t>
      </w:r>
    </w:p>
    <w:p w:rsidR="00000000" w:rsidDel="00000000" w:rsidP="00000000" w:rsidRDefault="00000000" w:rsidRPr="00000000" w14:paraId="00000104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Апдейт</w:t>
      </w:r>
    </w:p>
    <w:p w:rsidR="00000000" w:rsidDel="00000000" w:rsidP="00000000" w:rsidRDefault="00000000" w:rsidRPr="00000000" w14:paraId="00000105">
      <w:pPr>
        <w:numPr>
          <w:ilvl w:val="0"/>
          <w:numId w:val="2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Екоммерс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И остальные прямые транлитерации с английского.</w:t>
      </w:r>
    </w:p>
    <w:p w:rsidR="00000000" w:rsidDel="00000000" w:rsidP="00000000" w:rsidRDefault="00000000" w:rsidRPr="00000000" w14:paraId="00000108">
      <w:pPr>
        <w:pStyle w:val="Heading2"/>
        <w:rPr/>
      </w:pPr>
      <w:bookmarkStart w:colFirst="0" w:colLast="0" w:name="_vel5qxafcqik" w:id="39"/>
      <w:bookmarkEnd w:id="39"/>
      <w:r w:rsidDel="00000000" w:rsidR="00000000" w:rsidRPr="00000000">
        <w:rPr>
          <w:rtl w:val="0"/>
        </w:rPr>
        <w:t xml:space="preserve">7.5 Проценты</w:t>
      </w:r>
    </w:p>
    <w:p w:rsidR="00000000" w:rsidDel="00000000" w:rsidP="00000000" w:rsidRDefault="00000000" w:rsidRPr="00000000" w14:paraId="00000109">
      <w:pPr>
        <w:numPr>
          <w:ilvl w:val="0"/>
          <w:numId w:val="1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Проценты указываем значком (%).</w:t>
      </w:r>
    </w:p>
    <w:p w:rsidR="00000000" w:rsidDel="00000000" w:rsidP="00000000" w:rsidRDefault="00000000" w:rsidRPr="00000000" w14:paraId="0000010A">
      <w:pPr>
        <w:numPr>
          <w:ilvl w:val="0"/>
          <w:numId w:val="1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Формулировки вроде «5% комиссия», «100% результат» читаются неграмотно (пять процентов комиссия, сто процентов результат). Для избежания разночтений пишем либо «пятипроцентная комиссия», либо «комиссия 5%»; либо «стопроцентный результат», либо «результат — 100%».</w:t>
      </w:r>
    </w:p>
    <w:p w:rsidR="00000000" w:rsidDel="00000000" w:rsidP="00000000" w:rsidRDefault="00000000" w:rsidRPr="00000000" w14:paraId="0000010B">
      <w:pPr>
        <w:pStyle w:val="Heading2"/>
        <w:spacing w:after="240" w:before="240" w:lineRule="auto"/>
        <w:rPr/>
      </w:pPr>
      <w:bookmarkStart w:colFirst="0" w:colLast="0" w:name="_m9uz7em70ubt" w:id="40"/>
      <w:bookmarkEnd w:id="40"/>
      <w:r w:rsidDel="00000000" w:rsidR="00000000" w:rsidRPr="00000000">
        <w:rPr>
          <w:rtl w:val="0"/>
        </w:rPr>
        <w:t xml:space="preserve">7.6 Валюты</w:t>
      </w:r>
    </w:p>
    <w:p w:rsidR="00000000" w:rsidDel="00000000" w:rsidP="00000000" w:rsidRDefault="00000000" w:rsidRPr="00000000" w14:paraId="0000010C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Значок валюты ставится перед цифрой ($4, €8 тысяч).</w:t>
      </w:r>
    </w:p>
    <w:p w:rsidR="00000000" w:rsidDel="00000000" w:rsidP="00000000" w:rsidRDefault="00000000" w:rsidRPr="00000000" w14:paraId="0000010D">
      <w:pPr>
        <w:numPr>
          <w:ilvl w:val="0"/>
          <w:numId w:val="1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Доллары и евро ставим значком, остальные валюты прописываем словами: $4 тысячи, €350 млрд, 300 рублей, 16 млн йен.</w:t>
      </w:r>
    </w:p>
    <w:p w:rsidR="00000000" w:rsidDel="00000000" w:rsidP="00000000" w:rsidRDefault="00000000" w:rsidRPr="00000000" w14:paraId="0000010E">
      <w:pPr>
        <w:pStyle w:val="Heading2"/>
        <w:rPr/>
      </w:pPr>
      <w:bookmarkStart w:colFirst="0" w:colLast="0" w:name="_8jgrswwanvrp" w:id="41"/>
      <w:bookmarkEnd w:id="41"/>
      <w:r w:rsidDel="00000000" w:rsidR="00000000" w:rsidRPr="00000000">
        <w:rPr>
          <w:rtl w:val="0"/>
        </w:rPr>
        <w:t xml:space="preserve">7.7 Риторические вопросы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 xml:space="preserve">Мы не используем в текстах риторические вопросы.</w:t>
      </w:r>
    </w:p>
    <w:p w:rsidR="00000000" w:rsidDel="00000000" w:rsidP="00000000" w:rsidRDefault="00000000" w:rsidRPr="00000000" w14:paraId="00000110">
      <w:pPr>
        <w:pStyle w:val="Heading2"/>
        <w:rPr/>
      </w:pPr>
      <w:bookmarkStart w:colFirst="0" w:colLast="0" w:name="_x4o6umnzth32" w:id="42"/>
      <w:bookmarkEnd w:id="42"/>
      <w:r w:rsidDel="00000000" w:rsidR="00000000" w:rsidRPr="00000000">
        <w:rPr>
          <w:rtl w:val="0"/>
        </w:rPr>
        <w:t xml:space="preserve">7.8 Функционал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 xml:space="preserve">Функционал — это линейное отображение над полем скаляров, а у приложения — функциональность.</w:t>
      </w:r>
    </w:p>
    <w:p w:rsidR="00000000" w:rsidDel="00000000" w:rsidP="00000000" w:rsidRDefault="00000000" w:rsidRPr="00000000" w14:paraId="00000112">
      <w:pPr>
        <w:pStyle w:val="Heading2"/>
        <w:rPr/>
      </w:pPr>
      <w:bookmarkStart w:colFirst="0" w:colLast="0" w:name="_52makg5uz0vn" w:id="43"/>
      <w:bookmarkEnd w:id="43"/>
      <w:r w:rsidDel="00000000" w:rsidR="00000000" w:rsidRPr="00000000">
        <w:rPr>
          <w:rtl w:val="0"/>
        </w:rPr>
        <w:t xml:space="preserve">7.9 Должности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Должности указываем на русском языке. CEO → генеральный директор, Head of Product → руководитель по продукту, CFO → финансовый директор — и так далее.</w:t>
      </w:r>
    </w:p>
    <w:p w:rsidR="00000000" w:rsidDel="00000000" w:rsidP="00000000" w:rsidRDefault="00000000" w:rsidRPr="00000000" w14:paraId="00000114">
      <w:pPr>
        <w:pStyle w:val="Heading2"/>
        <w:rPr/>
      </w:pPr>
      <w:bookmarkStart w:colFirst="0" w:colLast="0" w:name="_rgta8wpssh15" w:id="44"/>
      <w:bookmarkEnd w:id="44"/>
      <w:r w:rsidDel="00000000" w:rsidR="00000000" w:rsidRPr="00000000">
        <w:rPr>
          <w:rtl w:val="0"/>
        </w:rPr>
        <w:t xml:space="preserve">7.10 Первое упоминание человека или компании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 xml:space="preserve">При первом упоминании человека или компании в тексте нужно объяснить, чем они занимаются. Сразу же, в том же предложении, желательно — перед именем или названием: основатель Microsoft Билл Гейтс, производитель микрочипов Foxconn.</w:t>
      </w:r>
    </w:p>
    <w:p w:rsidR="00000000" w:rsidDel="00000000" w:rsidP="00000000" w:rsidRDefault="00000000" w:rsidRPr="00000000" w14:paraId="00000116">
      <w:pPr>
        <w:pStyle w:val="Heading2"/>
        <w:rPr/>
      </w:pPr>
      <w:bookmarkStart w:colFirst="0" w:colLast="0" w:name="_k4j5jtxog4nu" w:id="45"/>
      <w:bookmarkEnd w:id="45"/>
      <w:r w:rsidDel="00000000" w:rsidR="00000000" w:rsidRPr="00000000">
        <w:rPr>
          <w:rtl w:val="0"/>
        </w:rPr>
        <w:t xml:space="preserve">7.11 Числа</w:t>
      </w:r>
    </w:p>
    <w:p w:rsidR="00000000" w:rsidDel="00000000" w:rsidP="00000000" w:rsidRDefault="00000000" w:rsidRPr="00000000" w14:paraId="00000117">
      <w:pPr>
        <w:numPr>
          <w:ilvl w:val="0"/>
          <w:numId w:val="1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Десятичные доли в числах отделяются запятой (не точкой и не пробелом). 2,5 землекопа.</w:t>
      </w:r>
    </w:p>
    <w:p w:rsidR="00000000" w:rsidDel="00000000" w:rsidP="00000000" w:rsidRDefault="00000000" w:rsidRPr="00000000" w14:paraId="00000118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Порядки отделяются пробелом. 15 650, 200 320 000.</w:t>
      </w:r>
    </w:p>
    <w:p w:rsidR="00000000" w:rsidDel="00000000" w:rsidP="00000000" w:rsidRDefault="00000000" w:rsidRPr="00000000" w14:paraId="00000119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Четырёхзначные числа пишутся без пробела — 5000 (не 5 000).</w:t>
      </w:r>
    </w:p>
    <w:p w:rsidR="00000000" w:rsidDel="00000000" w:rsidP="00000000" w:rsidRDefault="00000000" w:rsidRPr="00000000" w14:paraId="0000011A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300 000 переписываем на 300 тысяч, 1 200 000 — на 1,2 млн.</w:t>
      </w:r>
    </w:p>
    <w:p w:rsidR="00000000" w:rsidDel="00000000" w:rsidP="00000000" w:rsidRDefault="00000000" w:rsidRPr="00000000" w14:paraId="0000011B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Числа до десяти включительно записываем буквами (исключение: денежные суммы).</w:t>
      </w:r>
    </w:p>
    <w:p w:rsidR="00000000" w:rsidDel="00000000" w:rsidP="00000000" w:rsidRDefault="00000000" w:rsidRPr="00000000" w14:paraId="0000011C">
      <w:pPr>
        <w:numPr>
          <w:ilvl w:val="0"/>
          <w:numId w:val="1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Неправильно: «в конце 2016 компания…»; правильно: «в конце 2016 </w:t>
      </w:r>
      <w:r w:rsidDel="00000000" w:rsidR="00000000" w:rsidRPr="00000000">
        <w:rPr>
          <w:i w:val="1"/>
          <w:rtl w:val="0"/>
        </w:rPr>
        <w:t xml:space="preserve">года</w:t>
      </w:r>
      <w:r w:rsidDel="00000000" w:rsidR="00000000" w:rsidRPr="00000000">
        <w:rPr>
          <w:rtl w:val="0"/>
        </w:rPr>
        <w:t xml:space="preserve"> компания…».</w:t>
      </w:r>
    </w:p>
    <w:p w:rsidR="00000000" w:rsidDel="00000000" w:rsidP="00000000" w:rsidRDefault="00000000" w:rsidRPr="00000000" w14:paraId="0000011D">
      <w:pPr>
        <w:numPr>
          <w:ilvl w:val="0"/>
          <w:numId w:val="1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Не используем римские цифры: 21 век (не XXI).</w:t>
      </w:r>
    </w:p>
    <w:p w:rsidR="00000000" w:rsidDel="00000000" w:rsidP="00000000" w:rsidRDefault="00000000" w:rsidRPr="00000000" w14:paraId="0000011E">
      <w:pPr>
        <w:pStyle w:val="Heading2"/>
        <w:spacing w:after="240" w:before="240" w:lineRule="auto"/>
        <w:rPr/>
      </w:pPr>
      <w:bookmarkStart w:colFirst="0" w:colLast="0" w:name="_mphdqb9op5rs" w:id="46"/>
      <w:bookmarkEnd w:id="46"/>
      <w:r w:rsidDel="00000000" w:rsidR="00000000" w:rsidRPr="00000000">
        <w:rPr>
          <w:rtl w:val="0"/>
        </w:rPr>
        <w:t xml:space="preserve">7.12 Сокращения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Сокращения используем только для единиц измерения (км, см, млн).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Сокращения для других частей речи (вроде и тд, и пр, чтд, руб) не используются, пишем полностью.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Слово «тысяча» пишем полностью: $23 млн, но $23 тысячи.</w:t>
      </w:r>
    </w:p>
    <w:p w:rsidR="00000000" w:rsidDel="00000000" w:rsidP="00000000" w:rsidRDefault="00000000" w:rsidRPr="00000000" w14:paraId="00000122">
      <w:pPr>
        <w:pStyle w:val="Heading2"/>
        <w:rPr/>
      </w:pPr>
      <w:bookmarkStart w:colFirst="0" w:colLast="0" w:name="_opaqoh9d4qiu" w:id="47"/>
      <w:bookmarkEnd w:id="47"/>
      <w:r w:rsidDel="00000000" w:rsidR="00000000" w:rsidRPr="00000000">
        <w:rPr>
          <w:rtl w:val="0"/>
        </w:rPr>
        <w:t xml:space="preserve">7.13 Кавычки, цитаты и косвенная речь</w:t>
      </w:r>
    </w:p>
    <w:p w:rsidR="00000000" w:rsidDel="00000000" w:rsidP="00000000" w:rsidRDefault="00000000" w:rsidRPr="00000000" w14:paraId="00000123">
      <w:pPr>
        <w:pStyle w:val="Heading3"/>
        <w:rPr/>
      </w:pPr>
      <w:bookmarkStart w:colFirst="0" w:colLast="0" w:name="_1a5dplm23tbj" w:id="48"/>
      <w:bookmarkEnd w:id="48"/>
      <w:r w:rsidDel="00000000" w:rsidR="00000000" w:rsidRPr="00000000">
        <w:rPr>
          <w:rtl w:val="0"/>
        </w:rPr>
        <w:t xml:space="preserve">7.13.1 Кавычки</w:t>
      </w:r>
    </w:p>
    <w:p w:rsidR="00000000" w:rsidDel="00000000" w:rsidP="00000000" w:rsidRDefault="00000000" w:rsidRPr="00000000" w14:paraId="00000124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тексте всегда используются только кавычки-ёлочки («»).</w:t>
      </w:r>
    </w:p>
    <w:p w:rsidR="00000000" w:rsidDel="00000000" w:rsidP="00000000" w:rsidRDefault="00000000" w:rsidRPr="00000000" w14:paraId="00000125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Названия-аббревиатуры пишутся без кавычек. МТС, ВТБ — это аббревиатуры, они пишутся без кавычек.</w:t>
      </w:r>
    </w:p>
    <w:p w:rsidR="00000000" w:rsidDel="00000000" w:rsidP="00000000" w:rsidRDefault="00000000" w:rsidRPr="00000000" w14:paraId="0000012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Названия государственных органов пишутся без кавычек.</w:t>
      </w:r>
    </w:p>
    <w:p w:rsidR="00000000" w:rsidDel="00000000" w:rsidP="00000000" w:rsidRDefault="00000000" w:rsidRPr="00000000" w14:paraId="0000012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Кавычки в английских названиях компаний не ставятся.</w:t>
      </w:r>
    </w:p>
    <w:p w:rsidR="00000000" w:rsidDel="00000000" w:rsidP="00000000" w:rsidRDefault="00000000" w:rsidRPr="00000000" w14:paraId="00000128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Кавычки в английских названиях статей, книг или песен — ставятся. Вот такие: “”.</w:t>
      </w:r>
    </w:p>
    <w:p w:rsidR="00000000" w:rsidDel="00000000" w:rsidP="00000000" w:rsidRDefault="00000000" w:rsidRPr="00000000" w14:paraId="00000129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Внутри обычных кавычек, если это необходимо, используются кавычки-лапки: «Президент компании отметил: “Так надо”».</w:t>
      </w:r>
    </w:p>
    <w:p w:rsidR="00000000" w:rsidDel="00000000" w:rsidP="00000000" w:rsidRDefault="00000000" w:rsidRPr="00000000" w14:paraId="0000012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оформлении текста при помощи инструмента редактора «Цитата» не нужно добавлять кавычки — они уже есть в шаблоне.</w:t>
      </w:r>
    </w:p>
    <w:p w:rsidR="00000000" w:rsidDel="00000000" w:rsidP="00000000" w:rsidRDefault="00000000" w:rsidRPr="00000000" w14:paraId="0000012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словосочетаниях «умный» дом, «умные» часы и так далее слово «умный» пишется в кавычках.</w:t>
      </w:r>
    </w:p>
    <w:p w:rsidR="00000000" w:rsidDel="00000000" w:rsidP="00000000" w:rsidRDefault="00000000" w:rsidRPr="00000000" w14:paraId="0000012C">
      <w:pPr>
        <w:pStyle w:val="Heading3"/>
        <w:rPr/>
      </w:pPr>
      <w:bookmarkStart w:colFirst="0" w:colLast="0" w:name="_d2askamiw6ue" w:id="49"/>
      <w:bookmarkEnd w:id="49"/>
      <w:r w:rsidDel="00000000" w:rsidR="00000000" w:rsidRPr="00000000">
        <w:rPr>
          <w:rtl w:val="0"/>
        </w:rPr>
        <w:t xml:space="preserve">7.13.2 Как употреблять цитаты и косвенную речь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 xml:space="preserve">В материалах часто приходится использовать косвенную и прямую речь — спикеры употребляют выражения и озвучивают мысли, которые мы просто не можем переложить на совесть автора. С использованием таких конструкций возникают необъяснимые проблемы, но на самом деле всё проще простого.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spacing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В косвенной речи — переписываем конструкцию от лица автора, в прямой — нет</w:t>
      </w:r>
    </w:p>
    <w:p w:rsidR="00000000" w:rsidDel="00000000" w:rsidP="00000000" w:rsidRDefault="00000000" w:rsidRPr="00000000" w14:paraId="00000130">
      <w:pPr>
        <w:keepNext w:val="0"/>
        <w:keepLines w:val="0"/>
        <w:spacing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 xml:space="preserve">Прямая речь — обычная добавленная в текст цитата. Менять лицо в ней не нужно, а знаки препинания ставятся так:</w:t>
      </w:r>
    </w:p>
    <w:p w:rsidR="00000000" w:rsidDel="00000000" w:rsidP="00000000" w:rsidRDefault="00000000" w:rsidRPr="00000000" w14:paraId="00000132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Греф возмутился: «Что-то я не вижу тут блокчейна!»</w:t>
      </w:r>
    </w:p>
    <w:p w:rsidR="00000000" w:rsidDel="00000000" w:rsidP="00000000" w:rsidRDefault="00000000" w:rsidRPr="00000000" w14:paraId="00000133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«Что-то я не вижу тут блокчейна!» — возмутился Греф.</w:t>
      </w:r>
    </w:p>
    <w:p w:rsidR="00000000" w:rsidDel="00000000" w:rsidP="00000000" w:rsidRDefault="00000000" w:rsidRPr="00000000" w14:paraId="00000134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«И где ваш блокчейн?» — спросил Греф.</w:t>
      </w:r>
    </w:p>
    <w:p w:rsidR="00000000" w:rsidDel="00000000" w:rsidP="00000000" w:rsidRDefault="00000000" w:rsidRPr="00000000" w14:paraId="00000135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«Блокчейна-то и не видно», — возмутился Греф. (Разница между этим и двумя предыдущими вариантами — в запятой).</w:t>
      </w:r>
    </w:p>
    <w:p w:rsidR="00000000" w:rsidDel="00000000" w:rsidP="00000000" w:rsidRDefault="00000000" w:rsidRPr="00000000" w14:paraId="00000136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«Что-то я не вижу тут блокчейна, — заключил Греф. — Где он?».</w:t>
      </w:r>
    </w:p>
    <w:p w:rsidR="00000000" w:rsidDel="00000000" w:rsidP="00000000" w:rsidRDefault="00000000" w:rsidRPr="00000000" w14:paraId="00000137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«Блокчейна-то, — возмутился Греф, — и не видно». (Разница между этим и предыдущим вариантом — в постановке знаков препинания после обозначения автора цитаты. Если каждая часть закончена по смыслу сама по себе, после обозначения автора ставится точка, а после тире — начинается новое предложение. Если первая часть цитаты не составляет самостоятельное предложение, ставится запятая, после тире предложение продолжается).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 xml:space="preserve">Нужно ли править стилистику и орфографию в цитатах? В большинстве случаев да: нас интересует, чтобы читатель не сломал глаза и мог читать на нашем сайте и другие цитаты, не шарахаясь от стилистики. Сохранять авторскую стилистику бывает важно, но в большинстве случаев интересно, </w:t>
      </w:r>
      <w:r w:rsidDel="00000000" w:rsidR="00000000" w:rsidRPr="00000000">
        <w:rPr>
          <w:b w:val="1"/>
          <w:rtl w:val="0"/>
        </w:rPr>
        <w:t xml:space="preserve">что</w:t>
      </w:r>
      <w:r w:rsidDel="00000000" w:rsidR="00000000" w:rsidRPr="00000000">
        <w:rPr>
          <w:rtl w:val="0"/>
        </w:rPr>
        <w:t xml:space="preserve"> сказал спикер, а не </w:t>
      </w:r>
      <w:r w:rsidDel="00000000" w:rsidR="00000000" w:rsidRPr="00000000">
        <w:rPr>
          <w:b w:val="1"/>
          <w:rtl w:val="0"/>
        </w:rPr>
        <w:t xml:space="preserve">как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 xml:space="preserve">С косвенной речью всё ещё проще — в ней нужно только поменять лицо. Например, есть цитата Грефа с какой-нибудь конференции: «Никакого блокчейна я в глаза не видел». Переведём в косвенную речь:</w:t>
      </w:r>
    </w:p>
    <w:p w:rsidR="00000000" w:rsidDel="00000000" w:rsidP="00000000" w:rsidRDefault="00000000" w:rsidRPr="00000000" w14:paraId="0000013B">
      <w:pPr>
        <w:spacing w:after="240" w:befor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конференции Греф заявил, что никакого блокчейна он в глаза не видел.</w:t>
      </w:r>
    </w:p>
    <w:p w:rsidR="00000000" w:rsidDel="00000000" w:rsidP="00000000" w:rsidRDefault="00000000" w:rsidRPr="00000000" w14:paraId="0000013C">
      <w:pPr>
        <w:keepNext w:val="0"/>
        <w:keepLines w:val="0"/>
        <w:spacing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Где возникает путаница</w:t>
      </w:r>
    </w:p>
    <w:p w:rsidR="00000000" w:rsidDel="00000000" w:rsidP="00000000" w:rsidRDefault="00000000" w:rsidRPr="00000000" w14:paraId="0000013D">
      <w:pPr>
        <w:keepNext w:val="0"/>
        <w:keepLines w:val="0"/>
        <w:spacing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 xml:space="preserve">Проблема в том, что использовать предложение выше в тексте мы не можем — не позволяет редполитика. На самом деле, как мы помним, оно появилось из такой цитаты:</w:t>
      </w:r>
    </w:p>
    <w:p w:rsidR="00000000" w:rsidDel="00000000" w:rsidP="00000000" w:rsidRDefault="00000000" w:rsidRPr="00000000" w14:paraId="0000013F">
      <w:pPr>
        <w:spacing w:after="240" w:befor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Греф на конференции: «Никакого блокчейна я в глаза не видел».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 xml:space="preserve">Автор по каким-то причинам не хочет использовать в тексте прямую речь и решает переложить её на косвенную. Должно получиться здорово, но в большинстве случаев получается вот что:</w:t>
      </w:r>
    </w:p>
    <w:p w:rsidR="00000000" w:rsidDel="00000000" w:rsidP="00000000" w:rsidRDefault="00000000" w:rsidRPr="00000000" w14:paraId="00000141">
      <w:pPr>
        <w:spacing w:after="240" w:befor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конференции Греф заявил, что «никакого блокчейна я в глаза не видел».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 xml:space="preserve">Выглядит нелепо: кто не видел, Греф или автор? Кажется, что такую ошибку не допустит даже школьник, но это очень простой пример. На самом деле все мы так периодически поступаем.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 xml:space="preserve">Эта ошибка возникает потому, что автор текста не переписывает речь спикера, а просто заключает цитату в кавычки и кидает в текст, не разобравшись, кто же всё-таки не видел блокчейна.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 xml:space="preserve">Решается она так. Сначала нужно написать текст без кавычек, с обычной косвенной речью:</w:t>
      </w:r>
    </w:p>
    <w:p w:rsidR="00000000" w:rsidDel="00000000" w:rsidP="00000000" w:rsidRDefault="00000000" w:rsidRPr="00000000" w14:paraId="00000147">
      <w:pPr>
        <w:spacing w:after="240" w:befor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конференции Греф заявил, что никакого блокчейна он в глаза не видел.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 xml:space="preserve">Потом — закавычить то, что мы сами написать не можем:</w:t>
      </w:r>
    </w:p>
    <w:p w:rsidR="00000000" w:rsidDel="00000000" w:rsidP="00000000" w:rsidRDefault="00000000" w:rsidRPr="00000000" w14:paraId="00000149">
      <w:pPr>
        <w:spacing w:after="240" w:befor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конференции Греф заявил, что «никакого блокчейна он в глаза не видел».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 xml:space="preserve">Готово. Если переписать не получается, возможно, стоит всё-таки оставить прямую речь.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spacing w:before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Но кавычки — это плохо (в большинстве случаев)</w:t>
      </w:r>
    </w:p>
    <w:p w:rsidR="00000000" w:rsidDel="00000000" w:rsidP="00000000" w:rsidRDefault="00000000" w:rsidRPr="00000000" w14:paraId="0000014D">
      <w:pPr>
        <w:keepNext w:val="0"/>
        <w:keepLines w:val="0"/>
        <w:spacing w:before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Кавычки в косвенной речи ломают её строй, сбивают с мысли и показывают, что автор текста не потрудился подобрать подходящий синоним и нормально сформулировать предложение. Кавычки допустимы, если важно сохранить экспрессию, но чаще всего — это индикатор плохо построенного предложения. И чем больше текста помещено в кавычки, тем хуже. Если в них попало полпредложения, не проще ли было использовать прямую речь?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  <w:t xml:space="preserve">Как правило, из всех слов, что оказываются заключены в кавычки, лишь пара несёт ту экспрессию, которую вы хотите сохранить, остальные — вспомогательные.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  <w:t xml:space="preserve">На примере:</w:t>
      </w:r>
    </w:p>
    <w:p w:rsidR="00000000" w:rsidDel="00000000" w:rsidP="00000000" w:rsidRDefault="00000000" w:rsidRPr="00000000" w14:paraId="00000152">
      <w:pPr>
        <w:spacing w:after="240" w:befor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конференции Греф заявил, что «никакого блокчейна он в глаза не видел».</w:t>
      </w:r>
    </w:p>
    <w:p w:rsidR="00000000" w:rsidDel="00000000" w:rsidP="00000000" w:rsidRDefault="00000000" w:rsidRPr="00000000" w14:paraId="00000153">
      <w:pPr>
        <w:rPr/>
      </w:pPr>
      <w:r w:rsidDel="00000000" w:rsidR="00000000" w:rsidRPr="00000000">
        <w:rPr>
          <w:rtl w:val="0"/>
        </w:rPr>
        <w:t xml:space="preserve">Слово «блокчейн» точно не несёт эмоциональной окраски, «он» — тоже, «никакого» — ещё туда-сюда, но на самом деле максимум, что здесь стоит сохранить, — «в глаза не видел». Получаем:</w:t>
      </w:r>
    </w:p>
    <w:p w:rsidR="00000000" w:rsidDel="00000000" w:rsidP="00000000" w:rsidRDefault="00000000" w:rsidRPr="00000000" w14:paraId="00000154">
      <w:pPr>
        <w:spacing w:after="240" w:befor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конференции Греф заявил, что блокчейна он «в глаза не видел».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rtl w:val="0"/>
        </w:rPr>
        <w:t xml:space="preserve">От слова «никакого» избавляемся, потому что окраска в нём всё-таки есть, и редактор его употребить не может. Почему не оставляем в кавычках, например, так?</w:t>
      </w:r>
    </w:p>
    <w:p w:rsidR="00000000" w:rsidDel="00000000" w:rsidP="00000000" w:rsidRDefault="00000000" w:rsidRPr="00000000" w14:paraId="00000156">
      <w:pPr>
        <w:spacing w:after="240" w:before="240" w:lineRule="auto"/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На конференции Греф заявил, что «никакого» блокчейна он «в глаза не видел».</w:t>
      </w:r>
    </w:p>
    <w:p w:rsidR="00000000" w:rsidDel="00000000" w:rsidP="00000000" w:rsidRDefault="00000000" w:rsidRPr="00000000" w14:paraId="00000157">
      <w:pPr>
        <w:rPr/>
      </w:pPr>
      <w:r w:rsidDel="00000000" w:rsidR="00000000" w:rsidRPr="00000000">
        <w:rPr>
          <w:rtl w:val="0"/>
        </w:rPr>
        <w:t xml:space="preserve">Потому что это избыточно и кошмарно выглядит. Ясно, что если «в глаза не видел», то «никакого». Незачем дублировать одну и ту же мысль, тем более в одном предложении.</w:t>
      </w:r>
    </w:p>
    <w:p w:rsidR="00000000" w:rsidDel="00000000" w:rsidP="00000000" w:rsidRDefault="00000000" w:rsidRPr="00000000" w14:paraId="00000158">
      <w:pPr>
        <w:pStyle w:val="Heading2"/>
        <w:rPr/>
      </w:pPr>
      <w:bookmarkStart w:colFirst="0" w:colLast="0" w:name="_kmd7pra3qy09" w:id="50"/>
      <w:bookmarkEnd w:id="50"/>
      <w:r w:rsidDel="00000000" w:rsidR="00000000" w:rsidRPr="00000000">
        <w:rPr>
          <w:rtl w:val="0"/>
        </w:rPr>
        <w:t xml:space="preserve">7.14 Мат</w:t>
      </w:r>
    </w:p>
    <w:p w:rsidR="00000000" w:rsidDel="00000000" w:rsidP="00000000" w:rsidRDefault="00000000" w:rsidRPr="00000000" w14:paraId="00000159">
      <w:pPr>
        <w:rPr/>
      </w:pPr>
      <w:r w:rsidDel="00000000" w:rsidR="00000000" w:rsidRPr="00000000">
        <w:rPr>
          <w:rtl w:val="0"/>
        </w:rPr>
        <w:t xml:space="preserve">Мат в материалах запрещён, даже в прямых цитатах. Меняем его на нематерные слова или (если это невозможно), закрываем звёздочками. Звёздочками закрывается всё слово: не «б**дь», а «*****».</w:t>
      </w:r>
    </w:p>
    <w:p w:rsidR="00000000" w:rsidDel="00000000" w:rsidP="00000000" w:rsidRDefault="00000000" w:rsidRPr="00000000" w14:paraId="0000015A">
      <w:pPr>
        <w:pStyle w:val="Heading2"/>
        <w:rPr/>
      </w:pPr>
      <w:bookmarkStart w:colFirst="0" w:colLast="0" w:name="_k0effnb6budv" w:id="51"/>
      <w:bookmarkEnd w:id="51"/>
      <w:r w:rsidDel="00000000" w:rsidR="00000000" w:rsidRPr="00000000">
        <w:rPr>
          <w:rtl w:val="0"/>
        </w:rPr>
        <w:t xml:space="preserve">7.15 Статистика</w:t>
      </w:r>
    </w:p>
    <w:p w:rsidR="00000000" w:rsidDel="00000000" w:rsidP="00000000" w:rsidRDefault="00000000" w:rsidRPr="00000000" w14:paraId="0000015B">
      <w:pPr>
        <w:rPr/>
      </w:pPr>
      <w:r w:rsidDel="00000000" w:rsidR="00000000" w:rsidRPr="00000000">
        <w:rPr>
          <w:rtl w:val="0"/>
        </w:rPr>
        <w:t xml:space="preserve">Начинать текст со статистики не стоит — это тоже своеобразный штамп. Кажется, что набросать релевантной статистики — достойный способ интересно начать текст и сразу погрузить читателя в проблему. Это не так: для читателя числа пока остаются просто числами вне контекста и часто этот кусок просто пролистывают.</w:t>
      </w:r>
    </w:p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r w:rsidDel="00000000" w:rsidR="00000000" w:rsidRPr="00000000">
        <w:rPr>
          <w:rtl w:val="0"/>
        </w:rPr>
        <w:t xml:space="preserve">Если среди этих показателей есть что-то важное, нужно добавить их по ходу повествования. Например, при написании обзора рынка велик соблазн начать повествование с оценок его размеров и прогнозов аналитиков на будущее. Но сами по себе такие метрики ни о чём не говорят: их нельзя с чем-то сравнить, а прогнозы могут ещё и не сбыться. Логичнее рассказать о том, как менялся объём рынка, в разделе с историей его формирования, объяснить, что на него влияло и почему сейчас аналитики делают именно такие прогнозы.</w:t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  <w:t xml:space="preserve">Некоторые авторы боятся, что если убрать статистику из начала текста, в подводке будет не о чем написать. В этом нет ничего страшного: лучше вообще отказаться от подводки и сразу переходить к сути, чем набивать голову читателя тем, что ему пока не нужно. В случае чего, с подводкой помогут редакторы на этапе вычитки.</w:t>
      </w:r>
    </w:p>
    <w:p w:rsidR="00000000" w:rsidDel="00000000" w:rsidP="00000000" w:rsidRDefault="00000000" w:rsidRPr="00000000" w14:paraId="00000160">
      <w:pPr>
        <w:pStyle w:val="Heading1"/>
        <w:rPr/>
      </w:pPr>
      <w:bookmarkStart w:colFirst="0" w:colLast="0" w:name="_17w1akvtqelb" w:id="52"/>
      <w:bookmarkEnd w:id="52"/>
      <w:r w:rsidDel="00000000" w:rsidR="00000000" w:rsidRPr="00000000">
        <w:rPr>
          <w:rtl w:val="0"/>
        </w:rPr>
        <w:t xml:space="preserve">8 На что проверить текст перед сдачей</w:t>
      </w:r>
    </w:p>
    <w:p w:rsidR="00000000" w:rsidDel="00000000" w:rsidP="00000000" w:rsidRDefault="00000000" w:rsidRPr="00000000" w14:paraId="00000161">
      <w:pPr>
        <w:pStyle w:val="Heading2"/>
        <w:rPr/>
      </w:pPr>
      <w:bookmarkStart w:colFirst="0" w:colLast="0" w:name="_w5ohl91jkv0h" w:id="53"/>
      <w:bookmarkEnd w:id="53"/>
      <w:r w:rsidDel="00000000" w:rsidR="00000000" w:rsidRPr="00000000">
        <w:rPr>
          <w:rtl w:val="0"/>
        </w:rPr>
        <w:t xml:space="preserve">8.1 Новая информация в каждом предложении</w:t>
      </w:r>
    </w:p>
    <w:p w:rsidR="00000000" w:rsidDel="00000000" w:rsidP="00000000" w:rsidRDefault="00000000" w:rsidRPr="00000000" w14:paraId="00000162">
      <w:pPr>
        <w:rPr>
          <w:shd w:fill="feebef" w:val="clear"/>
        </w:rPr>
      </w:pPr>
      <w:r w:rsidDel="00000000" w:rsidR="00000000" w:rsidRPr="00000000">
        <w:rPr>
          <w:shd w:fill="feebef" w:val="clear"/>
          <w:rtl w:val="0"/>
        </w:rPr>
        <w:t xml:space="preserve">В любом предложении должен содержаться хотя бы один новый для читателя </w:t>
      </w:r>
      <w:r w:rsidDel="00000000" w:rsidR="00000000" w:rsidRPr="00000000">
        <w:rPr>
          <w:b w:val="1"/>
          <w:shd w:fill="feebef" w:val="clear"/>
          <w:rtl w:val="0"/>
        </w:rPr>
        <w:t xml:space="preserve">объективный</w:t>
      </w:r>
      <w:r w:rsidDel="00000000" w:rsidR="00000000" w:rsidRPr="00000000">
        <w:rPr>
          <w:shd w:fill="feebef" w:val="clear"/>
          <w:rtl w:val="0"/>
        </w:rPr>
        <w:t xml:space="preserve"> факт. Если в предложении нет такого факта — наполняем или вырезаем предложение.</w:t>
      </w:r>
    </w:p>
    <w:p w:rsidR="00000000" w:rsidDel="00000000" w:rsidP="00000000" w:rsidRDefault="00000000" w:rsidRPr="00000000" w14:paraId="00000163">
      <w:pPr>
        <w:pStyle w:val="Heading2"/>
        <w:rPr/>
      </w:pPr>
      <w:bookmarkStart w:colFirst="0" w:colLast="0" w:name="_hud1h03n7f5g" w:id="54"/>
      <w:bookmarkEnd w:id="54"/>
      <w:r w:rsidDel="00000000" w:rsidR="00000000" w:rsidRPr="00000000">
        <w:rPr>
          <w:rtl w:val="0"/>
        </w:rPr>
        <w:t xml:space="preserve">8.2 Оценочные высказывания</w:t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  <w:t xml:space="preserve">Иногда в текст хочется добавить субъективную информацию. Например, о том, что новый смартфон от некой компании получился не очень удачным. Но нельзя просто написать: «Компания N показала новый смартфон N52. Он оказался неудачным» — это необъективно. Получается, мы утверждаем то, о чём не имеем ни малейшего понятия — ведь мы не эксперты в смартфонах.</w:t>
      </w:r>
    </w:p>
    <w:p w:rsidR="00000000" w:rsidDel="00000000" w:rsidP="00000000" w:rsidRDefault="00000000" w:rsidRPr="00000000" w14:paraId="000001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r w:rsidDel="00000000" w:rsidR="00000000" w:rsidRPr="00000000">
        <w:rPr>
          <w:rtl w:val="0"/>
        </w:rPr>
        <w:t xml:space="preserve">Но к любой необъективной информации прилагается объективная — о том, как она появилась, то есть её источник. «Компания N показала новый смартфон N52. Критик из компании M счёл его неудачным — он отмечает не лучшее разрешение камеры и слабую работу ИИ-чипа»: теперь мы утверждаем только что некий критик сказал то, что сказал. И это чистая правда, осталось только подкрепить её ссылкой.</w:t>
      </w:r>
    </w:p>
    <w:p w:rsidR="00000000" w:rsidDel="00000000" w:rsidP="00000000" w:rsidRDefault="00000000" w:rsidRPr="00000000" w14:paraId="00000167">
      <w:pPr>
        <w:pStyle w:val="Heading2"/>
        <w:rPr/>
      </w:pPr>
      <w:bookmarkStart w:colFirst="0" w:colLast="0" w:name="_fxd0rxncefbj" w:id="55"/>
      <w:bookmarkEnd w:id="55"/>
      <w:r w:rsidDel="00000000" w:rsidR="00000000" w:rsidRPr="00000000">
        <w:rPr>
          <w:rtl w:val="0"/>
        </w:rPr>
        <w:t xml:space="preserve">8.3 Стилистика</w:t>
      </w:r>
    </w:p>
    <w:p w:rsidR="00000000" w:rsidDel="00000000" w:rsidP="00000000" w:rsidRDefault="00000000" w:rsidRPr="00000000" w14:paraId="00000168">
      <w:pPr>
        <w:rPr/>
      </w:pPr>
      <w:r w:rsidDel="00000000" w:rsidR="00000000" w:rsidRPr="00000000">
        <w:rPr>
          <w:rtl w:val="0"/>
        </w:rPr>
        <w:t xml:space="preserve">Основные правила описаны в </w:t>
      </w:r>
      <w:hyperlink w:anchor="_rmftv7mcgs75">
        <w:r w:rsidDel="00000000" w:rsidR="00000000" w:rsidRPr="00000000">
          <w:rPr>
            <w:color w:val="1155cc"/>
            <w:u w:val="single"/>
            <w:rtl w:val="0"/>
          </w:rPr>
          <w:t xml:space="preserve">седьмом разделе</w:t>
        </w:r>
      </w:hyperlink>
      <w:r w:rsidDel="00000000" w:rsidR="00000000" w:rsidRPr="00000000">
        <w:rPr>
          <w:rtl w:val="0"/>
        </w:rPr>
        <w:t xml:space="preserve">, по любым вопросам сможет помочь продюсер или редактор.</w:t>
      </w:r>
    </w:p>
    <w:p w:rsidR="00000000" w:rsidDel="00000000" w:rsidP="00000000" w:rsidRDefault="00000000" w:rsidRPr="00000000" w14:paraId="00000169">
      <w:pPr>
        <w:pStyle w:val="Heading2"/>
        <w:rPr/>
      </w:pPr>
      <w:bookmarkStart w:colFirst="0" w:colLast="0" w:name="_nhykiulcgand" w:id="56"/>
      <w:bookmarkEnd w:id="56"/>
      <w:r w:rsidDel="00000000" w:rsidR="00000000" w:rsidRPr="00000000">
        <w:rPr>
          <w:rtl w:val="0"/>
        </w:rPr>
        <w:t xml:space="preserve">8.4 Факты</w:t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  <w:t xml:space="preserve">Все факты в тексте должны быть реальными и подкреплены ссылкой на </w:t>
      </w:r>
      <w:hyperlink w:anchor="_o7wz3yrlk0i0">
        <w:r w:rsidDel="00000000" w:rsidR="00000000" w:rsidRPr="00000000">
          <w:rPr>
            <w:color w:val="1155cc"/>
            <w:u w:val="single"/>
            <w:rtl w:val="0"/>
          </w:rPr>
          <w:t xml:space="preserve">достоверный источник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6B">
      <w:pPr>
        <w:pStyle w:val="Heading2"/>
        <w:rPr/>
      </w:pPr>
      <w:bookmarkStart w:colFirst="0" w:colLast="0" w:name="_zaka2qv44jdk" w:id="57"/>
      <w:bookmarkEnd w:id="57"/>
      <w:r w:rsidDel="00000000" w:rsidR="00000000" w:rsidRPr="00000000">
        <w:rPr>
          <w:rtl w:val="0"/>
        </w:rPr>
        <w:t xml:space="preserve">8.5 Орфография и пунктуация</w:t>
      </w:r>
    </w:p>
    <w:p w:rsidR="00000000" w:rsidDel="00000000" w:rsidP="00000000" w:rsidRDefault="00000000" w:rsidRPr="00000000" w14:paraId="0000016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Перед сдачей продюсеру прогоните текст через инструмент, который проверит правописание. В Google Docs есть встроенный помощник (Инструменты → Проверка правописания). Проверить пунктуацию он, к сожалению, не поможет, так что внимательно перечитайте материал самостоятельно.</w:t>
      </w:r>
    </w:p>
    <w:p w:rsidR="00000000" w:rsidDel="00000000" w:rsidP="00000000" w:rsidRDefault="00000000" w:rsidRPr="00000000" w14:paraId="000001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0353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3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Style w:val="Heading2"/>
        <w:rPr>
          <w:sz w:val="32"/>
          <w:szCs w:val="32"/>
        </w:rPr>
      </w:pPr>
      <w:bookmarkStart w:colFirst="0" w:colLast="0" w:name="_6iou0yfi6lhk" w:id="58"/>
      <w:bookmarkEnd w:id="58"/>
      <w:r w:rsidDel="00000000" w:rsidR="00000000" w:rsidRPr="00000000">
        <w:rPr>
          <w:rtl w:val="0"/>
        </w:rPr>
        <w:t xml:space="preserve">8.6 </w:t>
      </w:r>
      <w:r w:rsidDel="00000000" w:rsidR="00000000" w:rsidRPr="00000000">
        <w:rPr>
          <w:sz w:val="32"/>
          <w:szCs w:val="32"/>
          <w:rtl w:val="0"/>
        </w:rPr>
        <w:t xml:space="preserve">Кавыч</w:t>
      </w:r>
      <w:r w:rsidDel="00000000" w:rsidR="00000000" w:rsidRPr="00000000">
        <w:rPr>
          <w:rtl w:val="0"/>
        </w:rPr>
        <w:t xml:space="preserve">ки-«ёлочки» и правильные тире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  <w:t xml:space="preserve">Чтобы выпускающие редакторы не тратили много времени на выставление верных знаков, перед сдачей прогоните текст через типограф: 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artlebedev.ru/typograf/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  <w:t xml:space="preserve">Проверьте, что настройки в нём установлены так и никак иначе:</w:t>
      </w:r>
    </w:p>
    <w:p w:rsidR="00000000" w:rsidDel="00000000" w:rsidP="00000000" w:rsidRDefault="00000000" w:rsidRPr="00000000" w14:paraId="000001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378200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37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Style w:val="Heading2"/>
        <w:rPr/>
      </w:pPr>
      <w:bookmarkStart w:colFirst="0" w:colLast="0" w:name="_x8t43k8c2j5z" w:id="59"/>
      <w:bookmarkEnd w:id="59"/>
      <w:r w:rsidDel="00000000" w:rsidR="00000000" w:rsidRPr="00000000">
        <w:rPr>
          <w:rtl w:val="0"/>
        </w:rPr>
        <w:t xml:space="preserve">8.7 ё, а не е</w:t>
      </w:r>
    </w:p>
    <w:p w:rsidR="00000000" w:rsidDel="00000000" w:rsidP="00000000" w:rsidRDefault="00000000" w:rsidRPr="00000000" w14:paraId="00000176">
      <w:pPr>
        <w:ind w:left="0" w:firstLine="0"/>
        <w:rPr/>
      </w:pPr>
      <w:r w:rsidDel="00000000" w:rsidR="00000000" w:rsidRPr="00000000">
        <w:rPr>
          <w:rtl w:val="0"/>
        </w:rPr>
        <w:t xml:space="preserve">Расставьте букву ё по тексту самостоятельно или прогоните текст через ёфикатор — например, 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этот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77">
      <w:pPr>
        <w:pStyle w:val="Heading2"/>
        <w:rPr/>
      </w:pPr>
      <w:bookmarkStart w:colFirst="0" w:colLast="0" w:name="_klp6ni7fnta3" w:id="60"/>
      <w:bookmarkEnd w:id="60"/>
      <w:r w:rsidDel="00000000" w:rsidR="00000000" w:rsidRPr="00000000">
        <w:rPr>
          <w:rtl w:val="0"/>
        </w:rPr>
        <w:t xml:space="preserve">8.8 Оформление черновика</w:t>
      </w:r>
    </w:p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  <w:t xml:space="preserve">5 правил оформления черновика в Google Docs.</w:t>
      </w:r>
    </w:p>
    <w:p w:rsidR="00000000" w:rsidDel="00000000" w:rsidP="00000000" w:rsidRDefault="00000000" w:rsidRPr="00000000" w14:paraId="000001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Формат названия документа: «Имя и Фамилия // Тема текста» (пример: Дарья Хохлова // Стайлгайд vc.ru для внештатных авторов).</w:t>
      </w:r>
    </w:p>
    <w:p w:rsidR="00000000" w:rsidDel="00000000" w:rsidP="00000000" w:rsidRDefault="00000000" w:rsidRPr="00000000" w14:paraId="0000017B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Первой строкой — вариант заголовка для текста (их можно быть несколько).</w:t>
      </w:r>
    </w:p>
    <w:p w:rsidR="00000000" w:rsidDel="00000000" w:rsidP="00000000" w:rsidRDefault="00000000" w:rsidRPr="00000000" w14:paraId="0000017C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Шрифт — Arial, размер — 11.</w:t>
      </w:r>
    </w:p>
    <w:p w:rsidR="00000000" w:rsidDel="00000000" w:rsidP="00000000" w:rsidRDefault="00000000" w:rsidRPr="00000000" w14:paraId="0000017D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Заголовки в тексте должны быть оформлены при помощи соответствующего инструмента («Заголовок 1», «Заголовок 2» и так далее — как в этом документе).</w:t>
      </w:r>
    </w:p>
    <w:p w:rsidR="00000000" w:rsidDel="00000000" w:rsidP="00000000" w:rsidRDefault="00000000" w:rsidRPr="00000000" w14:paraId="0000017E">
      <w:pPr>
        <w:numPr>
          <w:ilvl w:val="0"/>
          <w:numId w:val="2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Абзацы в тексте должны быть отделены друг от друга пустой строкой.</w:t>
      </w:r>
    </w:p>
    <w:p w:rsidR="00000000" w:rsidDel="00000000" w:rsidP="00000000" w:rsidRDefault="00000000" w:rsidRPr="00000000" w14:paraId="0000017F">
      <w:pPr>
        <w:pStyle w:val="Heading2"/>
        <w:rPr/>
      </w:pPr>
      <w:bookmarkStart w:colFirst="0" w:colLast="0" w:name="_mlnixhc9j711" w:id="61"/>
      <w:bookmarkEnd w:id="61"/>
      <w:r w:rsidDel="00000000" w:rsidR="00000000" w:rsidRPr="00000000">
        <w:rPr>
          <w:rtl w:val="0"/>
        </w:rPr>
        <w:t xml:space="preserve">8.9 В каком случае мы точно вернём текст на доработку</w:t>
      </w:r>
    </w:p>
    <w:p w:rsidR="00000000" w:rsidDel="00000000" w:rsidP="00000000" w:rsidRDefault="00000000" w:rsidRPr="00000000" w14:paraId="00000180">
      <w:pPr>
        <w:rPr/>
      </w:pPr>
      <w:r w:rsidDel="00000000" w:rsidR="00000000" w:rsidRPr="00000000">
        <w:rPr>
          <w:shd w:fill="feebef" w:val="clear"/>
          <w:rtl w:val="0"/>
        </w:rPr>
        <w:t xml:space="preserve">Мы совершенно точно вернём текст на доработку, не дочитывая, после того, как найдём в нём любые три ошибки, описанные в этом стайлгайде</w:t>
      </w:r>
      <w:r w:rsidDel="00000000" w:rsidR="00000000" w:rsidRPr="00000000">
        <w:rPr>
          <w:rtl w:val="0"/>
        </w:rPr>
        <w:t xml:space="preserve">. Чем меньше в тексте простых ошибок, тем больше шансов, что редактор сразу даст рекомендации по существу — ему ничего не будет мешать. И не выйдет, что мы гоняем текст на исправления по третьему кругу, а к сути пока так и не подобрались.</w:t>
      </w:r>
    </w:p>
    <w:p w:rsidR="00000000" w:rsidDel="00000000" w:rsidP="00000000" w:rsidRDefault="00000000" w:rsidRPr="00000000" w14:paraId="00000181">
      <w:pPr>
        <w:pStyle w:val="Heading1"/>
        <w:rPr/>
      </w:pPr>
      <w:bookmarkStart w:colFirst="0" w:colLast="0" w:name="_48pxveiaojsx" w:id="62"/>
      <w:bookmarkEnd w:id="62"/>
      <w:r w:rsidDel="00000000" w:rsidR="00000000" w:rsidRPr="00000000">
        <w:rPr>
          <w:rtl w:val="0"/>
        </w:rPr>
        <w:t xml:space="preserve">9. Как сдать текст и что будет дальше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Готовый текст нужно прислать продюсеру в Google Docs. Не забудьте открыть другим доступ для комментирования (Настройки доступа → Включить доступ по ссылке → Для комментирования).</w:t>
      </w:r>
    </w:p>
    <w:p w:rsidR="00000000" w:rsidDel="00000000" w:rsidP="00000000" w:rsidRDefault="00000000" w:rsidRPr="00000000" w14:paraId="00000183">
      <w:pPr>
        <w:pStyle w:val="Heading2"/>
        <w:rPr/>
      </w:pPr>
      <w:bookmarkStart w:colFirst="0" w:colLast="0" w:name="_dry7jeho5qq3" w:id="63"/>
      <w:bookmarkEnd w:id="63"/>
      <w:r w:rsidDel="00000000" w:rsidR="00000000" w:rsidRPr="00000000">
        <w:rPr>
          <w:rtl w:val="0"/>
        </w:rPr>
        <w:t xml:space="preserve">9.1 Кто будет проверять текст</w:t>
      </w:r>
    </w:p>
    <w:p w:rsidR="00000000" w:rsidDel="00000000" w:rsidP="00000000" w:rsidRDefault="00000000" w:rsidRPr="00000000" w14:paraId="00000184">
      <w:pPr>
        <w:rPr/>
      </w:pPr>
      <w:r w:rsidDel="00000000" w:rsidR="00000000" w:rsidRPr="00000000">
        <w:rPr>
          <w:rtl w:val="0"/>
        </w:rPr>
        <w:t xml:space="preserve">Сначала текст просмотрит продюсер, и если в целом с ним всё в порядке, передаст редактору. Если у редактора возникнут замечания к тексту, он вернет его с комментариями по доработке. В некоторых случаях помимо продюсера и редактора тексты проверяют ещё и наши менторы — если тема специфическая и нужен взгляд профессионала.</w:t>
      </w:r>
    </w:p>
    <w:p w:rsidR="00000000" w:rsidDel="00000000" w:rsidP="00000000" w:rsidRDefault="00000000" w:rsidRPr="00000000" w14:paraId="00000185">
      <w:pPr>
        <w:pStyle w:val="Heading2"/>
        <w:rPr/>
      </w:pPr>
      <w:bookmarkStart w:colFirst="0" w:colLast="0" w:name="_al184kr9pb2v" w:id="64"/>
      <w:bookmarkEnd w:id="64"/>
      <w:r w:rsidDel="00000000" w:rsidR="00000000" w:rsidRPr="00000000">
        <w:rPr>
          <w:rtl w:val="0"/>
        </w:rPr>
        <w:t xml:space="preserve">9.2 Как долго мы можем его дорабатывать</w:t>
      </w:r>
    </w:p>
    <w:p w:rsidR="00000000" w:rsidDel="00000000" w:rsidP="00000000" w:rsidRDefault="00000000" w:rsidRPr="00000000" w14:paraId="00000186">
      <w:pPr>
        <w:rPr/>
      </w:pPr>
      <w:r w:rsidDel="00000000" w:rsidR="00000000" w:rsidRPr="00000000">
        <w:rPr>
          <w:rtl w:val="0"/>
        </w:rPr>
        <w:t xml:space="preserve">Всё зависит от материала: нельзя заранее сказать, понадобится на доработку текста одна, три или десять итераций. Приятно, когда текст практически не приходится дорабатывать, но бывает такое редко. Мы хотим, чтобы читатели получали качественную и проверенную информацию, так что будем бороться за материал до последнего.</w:t>
      </w:r>
    </w:p>
    <w:p w:rsidR="00000000" w:rsidDel="00000000" w:rsidP="00000000" w:rsidRDefault="00000000" w:rsidRPr="00000000" w14:paraId="00000187">
      <w:pPr>
        <w:pStyle w:val="Heading2"/>
        <w:rPr/>
      </w:pPr>
      <w:bookmarkStart w:colFirst="0" w:colLast="0" w:name="_opzdfbom8p27" w:id="65"/>
      <w:bookmarkEnd w:id="65"/>
      <w:r w:rsidDel="00000000" w:rsidR="00000000" w:rsidRPr="00000000">
        <w:rPr>
          <w:rtl w:val="0"/>
        </w:rPr>
        <w:t xml:space="preserve">9.3 А может ли быть такое, что текст не выйдет</w:t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  <w:t xml:space="preserve">Может. Иногда мы просто не в силах довести материал до нужной именно нашему читателю формы. Мы стараемся определять такие тексты как можно раньше, но бывает и такое, что с текстом возятся сразу несколько редакторов, а привести его в нужный вид так и не получается. </w:t>
      </w:r>
    </w:p>
    <w:p w:rsidR="00000000" w:rsidDel="00000000" w:rsidP="00000000" w:rsidRDefault="00000000" w:rsidRPr="00000000" w14:paraId="000001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  <w:t xml:space="preserve">В этом случае вы можете передать материал любому другому изданию, которому он подойдет.</w:t>
      </w:r>
    </w:p>
    <w:p w:rsidR="00000000" w:rsidDel="00000000" w:rsidP="00000000" w:rsidRDefault="00000000" w:rsidRPr="00000000" w14:paraId="0000018B">
      <w:pPr>
        <w:pStyle w:val="Heading2"/>
        <w:rPr/>
      </w:pPr>
      <w:bookmarkStart w:colFirst="0" w:colLast="0" w:name="_46d88wth65is" w:id="66"/>
      <w:bookmarkEnd w:id="66"/>
      <w:r w:rsidDel="00000000" w:rsidR="00000000" w:rsidRPr="00000000">
        <w:rPr>
          <w:rtl w:val="0"/>
        </w:rPr>
        <w:t xml:space="preserve">9.4 Оформление текста на сайт</w:t>
      </w:r>
    </w:p>
    <w:p w:rsidR="00000000" w:rsidDel="00000000" w:rsidP="00000000" w:rsidRDefault="00000000" w:rsidRPr="00000000" w14:paraId="0000018C">
      <w:pPr>
        <w:rPr/>
      </w:pPr>
      <w:r w:rsidDel="00000000" w:rsidR="00000000" w:rsidRPr="00000000">
        <w:rPr>
          <w:rtl w:val="0"/>
        </w:rPr>
        <w:t xml:space="preserve">После того, как текст готов и одобрен редактором, материал нужно самостоятельно заверстать на сайт при помощи кнопки «Написать», но не публиковать. Несколько советов по работе с редактором — в </w:t>
      </w:r>
      <w:hyperlink w:anchor="_83f47rycf2xv">
        <w:r w:rsidDel="00000000" w:rsidR="00000000" w:rsidRPr="00000000">
          <w:rPr>
            <w:color w:val="1155cc"/>
            <w:u w:val="single"/>
            <w:rtl w:val="0"/>
          </w:rPr>
          <w:t xml:space="preserve">следующем разделе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8D">
      <w:pPr>
        <w:pStyle w:val="Heading1"/>
        <w:rPr/>
      </w:pPr>
      <w:bookmarkStart w:colFirst="0" w:colLast="0" w:name="_83f47rycf2xv" w:id="67"/>
      <w:bookmarkEnd w:id="67"/>
      <w:r w:rsidDel="00000000" w:rsidR="00000000" w:rsidRPr="00000000">
        <w:rPr>
          <w:rtl w:val="0"/>
        </w:rPr>
        <w:t xml:space="preserve">10 Советы по работе с редактором материалов на сайте</w:t>
      </w:r>
    </w:p>
    <w:p w:rsidR="00000000" w:rsidDel="00000000" w:rsidP="00000000" w:rsidRDefault="00000000" w:rsidRPr="00000000" w14:paraId="0000018E">
      <w:pPr>
        <w:pStyle w:val="Heading2"/>
        <w:rPr/>
      </w:pPr>
      <w:bookmarkStart w:colFirst="0" w:colLast="0" w:name="_l94lloy9ovte" w:id="68"/>
      <w:bookmarkEnd w:id="68"/>
      <w:r w:rsidDel="00000000" w:rsidR="00000000" w:rsidRPr="00000000">
        <w:rPr>
          <w:rtl w:val="0"/>
        </w:rPr>
        <w:t xml:space="preserve">10.1 Основное</w:t>
      </w:r>
    </w:p>
    <w:p w:rsidR="00000000" w:rsidDel="00000000" w:rsidP="00000000" w:rsidRDefault="00000000" w:rsidRPr="00000000" w14:paraId="0000018F">
      <w:pPr>
        <w:numPr>
          <w:ilvl w:val="0"/>
          <w:numId w:val="1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Для создания нового материала достаточно нажать на кнопку «Написать» в шапке сайта.</w:t>
      </w:r>
    </w:p>
    <w:p w:rsidR="00000000" w:rsidDel="00000000" w:rsidP="00000000" w:rsidRDefault="00000000" w:rsidRPr="00000000" w14:paraId="00000190">
      <w:pPr>
        <w:numPr>
          <w:ilvl w:val="0"/>
          <w:numId w:val="1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Чтобы сохранить материал, нужно добавить заголовок и подзаголовок.</w:t>
      </w:r>
    </w:p>
    <w:p w:rsidR="00000000" w:rsidDel="00000000" w:rsidP="00000000" w:rsidRDefault="00000000" w:rsidRPr="00000000" w14:paraId="00000191">
      <w:pPr>
        <w:numPr>
          <w:ilvl w:val="0"/>
          <w:numId w:val="1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Чтобы подзаголовок был виден на главной, нужно в настройках блока указать «Вывести в ленте».</w:t>
      </w:r>
    </w:p>
    <w:p w:rsidR="00000000" w:rsidDel="00000000" w:rsidP="00000000" w:rsidRDefault="00000000" w:rsidRPr="00000000" w14:paraId="00000192">
      <w:pPr>
        <w:numPr>
          <w:ilvl w:val="0"/>
          <w:numId w:val="1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Для установки обложки добавьте нужное изображение и в настройках блока пометьте «Вывести в ленте».</w:t>
      </w:r>
    </w:p>
    <w:p w:rsidR="00000000" w:rsidDel="00000000" w:rsidP="00000000" w:rsidRDefault="00000000" w:rsidRPr="00000000" w14:paraId="00000193">
      <w:pPr>
        <w:numPr>
          <w:ilvl w:val="0"/>
          <w:numId w:val="1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URL статьи формируется автоматически из транслитерации заголовка. Чтобы сократить его, зайдите в блок «Настройки» и допишите его вручную, используя два-три ключевых слова (на английском).</w:t>
      </w:r>
    </w:p>
    <w:p w:rsidR="00000000" w:rsidDel="00000000" w:rsidP="00000000" w:rsidRDefault="00000000" w:rsidRPr="00000000" w14:paraId="00000194">
      <w:pPr>
        <w:numPr>
          <w:ilvl w:val="0"/>
          <w:numId w:val="1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Для того, чтобы поставить ссылку на слово или словосочетание, нужно выделить его, нажать на появившийся значок ссылки и вставить её в открывшееся поле.</w:t>
      </w:r>
    </w:p>
    <w:p w:rsidR="00000000" w:rsidDel="00000000" w:rsidP="00000000" w:rsidRDefault="00000000" w:rsidRPr="00000000" w14:paraId="00000195">
      <w:pPr>
        <w:numPr>
          <w:ilvl w:val="0"/>
          <w:numId w:val="1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Чтобы увидеть, как материал будет выглядеть в опубликованном виде, нужно нажать на глазок рядом с кнопкой сохранения.</w:t>
      </w:r>
    </w:p>
    <w:p w:rsidR="00000000" w:rsidDel="00000000" w:rsidP="00000000" w:rsidRDefault="00000000" w:rsidRPr="00000000" w14:paraId="00000196">
      <w:pPr>
        <w:numPr>
          <w:ilvl w:val="0"/>
          <w:numId w:val="1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Если что-то пошло не так: вы забыли сохраниться и случайно закрыли вкладку или вам необходимо вернуть предыдущую версию сохранения — на этот случай есть «История версий».</w:t>
      </w:r>
    </w:p>
    <w:p w:rsidR="00000000" w:rsidDel="00000000" w:rsidP="00000000" w:rsidRDefault="00000000" w:rsidRPr="00000000" w14:paraId="00000197">
      <w:pPr>
        <w:numPr>
          <w:ilvl w:val="0"/>
          <w:numId w:val="1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 конце материала не забывайте поставить соответствующий тег (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#кейсы</w:t>
        </w:r>
      </w:hyperlink>
      <w:r w:rsidDel="00000000" w:rsidR="00000000" w:rsidRPr="00000000">
        <w:rPr>
          <w:rtl w:val="0"/>
        </w:rPr>
        <w:t xml:space="preserve">,</w:t>
      </w:r>
      <w:hyperlink r:id="rId38">
        <w:r w:rsidDel="00000000" w:rsidR="00000000" w:rsidRPr="00000000">
          <w:rPr>
            <w:rtl w:val="0"/>
          </w:rPr>
          <w:t xml:space="preserve"> </w:t>
        </w:r>
      </w:hyperlink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#дизайн</w:t>
        </w:r>
      </w:hyperlink>
      <w:r w:rsidDel="00000000" w:rsidR="00000000" w:rsidRPr="00000000">
        <w:rPr>
          <w:rtl w:val="0"/>
        </w:rPr>
        <w:t xml:space="preserve">,</w:t>
      </w:r>
      <w:hyperlink r:id="rId40">
        <w:r w:rsidDel="00000000" w:rsidR="00000000" w:rsidRPr="00000000">
          <w:rPr>
            <w:rtl w:val="0"/>
          </w:rPr>
          <w:t xml:space="preserve"> </w:t>
        </w:r>
      </w:hyperlink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#маркетинг</w:t>
        </w:r>
      </w:hyperlink>
      <w:r w:rsidDel="00000000" w:rsidR="00000000" w:rsidRPr="00000000">
        <w:rPr>
          <w:rtl w:val="0"/>
        </w:rPr>
        <w:t xml:space="preserve">,</w:t>
      </w:r>
      <w:hyperlink r:id="rId42">
        <w:r w:rsidDel="00000000" w:rsidR="00000000" w:rsidRPr="00000000">
          <w:rPr>
            <w:rtl w:val="0"/>
          </w:rPr>
          <w:t xml:space="preserve"> </w:t>
        </w:r>
      </w:hyperlink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#стартапы</w:t>
        </w:r>
      </w:hyperlink>
      <w:r w:rsidDel="00000000" w:rsidR="00000000" w:rsidRPr="00000000">
        <w:rPr>
          <w:rtl w:val="0"/>
        </w:rPr>
        <w:t xml:space="preserve"> и другие). Ставить запятые между тегами не нужно.</w:t>
      </w:r>
    </w:p>
    <w:p w:rsidR="00000000" w:rsidDel="00000000" w:rsidP="00000000" w:rsidRDefault="00000000" w:rsidRPr="00000000" w14:paraId="00000198">
      <w:pPr>
        <w:numPr>
          <w:ilvl w:val="0"/>
          <w:numId w:val="1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При добавлении нового абзаца (если раскрыть значок слева) можно увидеть все доступные инструменты: заголовки, списки, цитаты, загрузка изображений и галерей и другие.</w:t>
      </w:r>
    </w:p>
    <w:p w:rsidR="00000000" w:rsidDel="00000000" w:rsidP="00000000" w:rsidRDefault="00000000" w:rsidRPr="00000000" w14:paraId="00000199">
      <w:pPr>
        <w:numPr>
          <w:ilvl w:val="0"/>
          <w:numId w:val="1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Размер заголовка можно варьировать в настройках.</w:t>
      </w:r>
    </w:p>
    <w:p w:rsidR="00000000" w:rsidDel="00000000" w:rsidP="00000000" w:rsidRDefault="00000000" w:rsidRPr="00000000" w14:paraId="0000019A">
      <w:pPr>
        <w:numPr>
          <w:ilvl w:val="0"/>
          <w:numId w:val="1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Списки могут быть обычными и пронумерованными (также выбирается в настройках). При оформлении списков каждый новый пункт пишем с большой буквы и в конце ставим точку.</w:t>
      </w:r>
    </w:p>
    <w:p w:rsidR="00000000" w:rsidDel="00000000" w:rsidP="00000000" w:rsidRDefault="00000000" w:rsidRPr="00000000" w14:paraId="0000019B">
      <w:pPr>
        <w:numPr>
          <w:ilvl w:val="0"/>
          <w:numId w:val="1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Точка в конце подписи к картинке не ставится.</w:t>
      </w:r>
    </w:p>
    <w:p w:rsidR="00000000" w:rsidDel="00000000" w:rsidP="00000000" w:rsidRDefault="00000000" w:rsidRPr="00000000" w14:paraId="0000019C">
      <w:pPr>
        <w:pStyle w:val="Heading2"/>
        <w:spacing w:after="240" w:before="240" w:lineRule="auto"/>
        <w:rPr/>
      </w:pPr>
      <w:bookmarkStart w:colFirst="0" w:colLast="0" w:name="_gso6laj6loa1" w:id="69"/>
      <w:bookmarkEnd w:id="69"/>
      <w:r w:rsidDel="00000000" w:rsidR="00000000" w:rsidRPr="00000000">
        <w:rPr>
          <w:rtl w:val="0"/>
        </w:rPr>
        <w:t xml:space="preserve">10.2 Заголовок и подзаголовок</w:t>
      </w:r>
    </w:p>
    <w:p w:rsidR="00000000" w:rsidDel="00000000" w:rsidP="00000000" w:rsidRDefault="00000000" w:rsidRPr="00000000" w14:paraId="0000019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Перед сдачей материала не забудьте добавить для него заголовок и подзаголовок. Следите за тем, чтобы суть материала была понятна из заголовка, а подзаголовок только дополнял его.</w:t>
      </w:r>
    </w:p>
    <w:p w:rsidR="00000000" w:rsidDel="00000000" w:rsidP="00000000" w:rsidRDefault="00000000" w:rsidRPr="00000000" w14:paraId="0000019E">
      <w:pPr>
        <w:pStyle w:val="Heading2"/>
        <w:spacing w:after="240" w:before="240" w:lineRule="auto"/>
        <w:rPr/>
      </w:pPr>
      <w:bookmarkStart w:colFirst="0" w:colLast="0" w:name="_r6ry6n9s2t4g" w:id="70"/>
      <w:bookmarkEnd w:id="70"/>
      <w:r w:rsidDel="00000000" w:rsidR="00000000" w:rsidRPr="00000000">
        <w:rPr>
          <w:rtl w:val="0"/>
        </w:rPr>
        <w:t xml:space="preserve">10.3 Картинки, видео и другой медиаобвес</w:t>
      </w:r>
    </w:p>
    <w:p w:rsidR="00000000" w:rsidDel="00000000" w:rsidP="00000000" w:rsidRDefault="00000000" w:rsidRPr="00000000" w14:paraId="0000019F">
      <w:pPr>
        <w:numPr>
          <w:ilvl w:val="0"/>
          <w:numId w:val="2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Картинка должна быть не меньше 680 пикселей в ширину.</w:t>
      </w:r>
    </w:p>
    <w:p w:rsidR="00000000" w:rsidDel="00000000" w:rsidP="00000000" w:rsidRDefault="00000000" w:rsidRPr="00000000" w14:paraId="000001A0">
      <w:pPr>
        <w:numPr>
          <w:ilvl w:val="0"/>
          <w:numId w:val="2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Если у картинки светлые края и она сливается с фоном сайта, нужно поставить рамку. Для этого нужно зайти в настройки блока и нажать на поле «С рамкой».</w:t>
      </w:r>
    </w:p>
    <w:p w:rsidR="00000000" w:rsidDel="00000000" w:rsidP="00000000" w:rsidRDefault="00000000" w:rsidRPr="00000000" w14:paraId="000001A1">
      <w:pPr>
        <w:numPr>
          <w:ilvl w:val="0"/>
          <w:numId w:val="2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Когда изображение вертикальное, редактор автоматически ставит его на подложку, чтобы края не были пустыми. В отдельных случаях её можно убрать.</w:t>
      </w:r>
    </w:p>
    <w:p w:rsidR="00000000" w:rsidDel="00000000" w:rsidP="00000000" w:rsidRDefault="00000000" w:rsidRPr="00000000" w14:paraId="000001A2">
      <w:pPr>
        <w:numPr>
          <w:ilvl w:val="0"/>
          <w:numId w:val="2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Точка в конце подписи к картинке не ставится.</w:t>
      </w:r>
    </w:p>
    <w:p w:rsidR="00000000" w:rsidDel="00000000" w:rsidP="00000000" w:rsidRDefault="00000000" w:rsidRPr="00000000" w14:paraId="000001A3">
      <w:pPr>
        <w:numPr>
          <w:ilvl w:val="0"/>
          <w:numId w:val="2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Мы не ставим на сайт картинки из фотостоков, рендеры, фото с яркой графической обработкой.</w:t>
      </w:r>
    </w:p>
    <w:p w:rsidR="00000000" w:rsidDel="00000000" w:rsidP="00000000" w:rsidRDefault="00000000" w:rsidRPr="00000000" w14:paraId="000001A4">
      <w:pPr>
        <w:numPr>
          <w:ilvl w:val="0"/>
          <w:numId w:val="2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Картинки в горизонтальной ориентации лучше, чем картинки в вертикальной ориентации.</w:t>
      </w:r>
    </w:p>
    <w:p w:rsidR="00000000" w:rsidDel="00000000" w:rsidP="00000000" w:rsidRDefault="00000000" w:rsidRPr="00000000" w14:paraId="000001A5">
      <w:pPr>
        <w:numPr>
          <w:ilvl w:val="0"/>
          <w:numId w:val="25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 добавлении в текст изображений с других сайтов обязательно указывать источник в поле «Источник» и следить за тем, чтобы эти изображения шли с лицензией на некоммерческое использование (такой фильтр предлагает, например, поиск по картинкам Google).</w:t>
      </w:r>
    </w:p>
    <w:p w:rsidR="00000000" w:rsidDel="00000000" w:rsidP="00000000" w:rsidRDefault="00000000" w:rsidRPr="00000000" w14:paraId="000001A6">
      <w:pPr>
        <w:pStyle w:val="Heading3"/>
        <w:rPr/>
      </w:pPr>
      <w:bookmarkStart w:colFirst="0" w:colLast="0" w:name="_inkwjghevx7h" w:id="71"/>
      <w:bookmarkEnd w:id="71"/>
      <w:r w:rsidDel="00000000" w:rsidR="00000000" w:rsidRPr="00000000">
        <w:rPr>
          <w:rtl w:val="0"/>
        </w:rPr>
        <w:t xml:space="preserve">10.3.1 Как вставить фото или видео с другого сайта</w:t>
      </w:r>
    </w:p>
    <w:p w:rsidR="00000000" w:rsidDel="00000000" w:rsidP="00000000" w:rsidRDefault="00000000" w:rsidRPr="00000000" w14:paraId="000001A7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Чтобы вставить изображение с другого сайта, достаточно скопировать ссылку на него в новый текстовый блок.</w:t>
      </w:r>
    </w:p>
    <w:p w:rsidR="00000000" w:rsidDel="00000000" w:rsidP="00000000" w:rsidRDefault="00000000" w:rsidRPr="00000000" w14:paraId="000001A8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Чтобы вставить фото из Instagram или публикацию из Twitter, достаточно скопировать ссылку в новую строку редактора.</w:t>
      </w:r>
    </w:p>
    <w:p w:rsidR="00000000" w:rsidDel="00000000" w:rsidP="00000000" w:rsidRDefault="00000000" w:rsidRPr="00000000" w14:paraId="000001A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GIF-изображения также вставляются по ссылке (но если что-то пойдёт не так, можно открыть поле {...} и вставить &lt;img src="ссылка_на_гифку"&gt;).</w:t>
      </w:r>
    </w:p>
    <w:p w:rsidR="00000000" w:rsidDel="00000000" w:rsidP="00000000" w:rsidRDefault="00000000" w:rsidRPr="00000000" w14:paraId="000001A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Чтобы добавить видео из YouTube или Vimeo, достаточно просто вставить ссылку в новой строке.</w:t>
      </w:r>
    </w:p>
    <w:p w:rsidR="00000000" w:rsidDel="00000000" w:rsidP="00000000" w:rsidRDefault="00000000" w:rsidRPr="00000000" w14:paraId="000001AB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 остальных случаях, как правило, приходится копировать embed-код видео и вставлять его в поле кода ({...}). </w:t>
      </w:r>
    </w:p>
    <w:p w:rsidR="00000000" w:rsidDel="00000000" w:rsidP="00000000" w:rsidRDefault="00000000" w:rsidRPr="00000000" w14:paraId="000001AC">
      <w:pPr>
        <w:pStyle w:val="Heading3"/>
        <w:rPr/>
      </w:pPr>
      <w:bookmarkStart w:colFirst="0" w:colLast="0" w:name="_alhbhpo57m6j" w:id="72"/>
      <w:bookmarkEnd w:id="72"/>
      <w:r w:rsidDel="00000000" w:rsidR="00000000" w:rsidRPr="00000000">
        <w:rPr>
          <w:rtl w:val="0"/>
        </w:rPr>
        <w:t xml:space="preserve">10.3.2 Полезные инструменты</w:t>
      </w:r>
    </w:p>
    <w:p w:rsidR="00000000" w:rsidDel="00000000" w:rsidP="00000000" w:rsidRDefault="00000000" w:rsidRPr="00000000" w14:paraId="000001AD">
      <w:pPr>
        <w:rPr/>
      </w:pP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Screely.com</w:t>
        </w:r>
      </w:hyperlink>
      <w:r w:rsidDel="00000000" w:rsidR="00000000" w:rsidRPr="00000000">
        <w:rPr>
          <w:rtl w:val="0"/>
        </w:rPr>
        <w:t xml:space="preserve"> — для аккуратного оформления скриншотов. Цветовой код для подложки — #feebef.</w:t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/>
      </w:pP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Croper.ru</w:t>
        </w:r>
      </w:hyperlink>
      <w:r w:rsidDel="00000000" w:rsidR="00000000" w:rsidRPr="00000000">
        <w:rPr>
          <w:rtl w:val="0"/>
        </w:rPr>
        <w:t xml:space="preserve"> — для склеивания изображений.</w:t>
      </w:r>
    </w:p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/>
      </w:pP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Draw.io</w:t>
        </w:r>
      </w:hyperlink>
      <w:r w:rsidDel="00000000" w:rsidR="00000000" w:rsidRPr="00000000">
        <w:rPr>
          <w:rtl w:val="0"/>
        </w:rPr>
        <w:t xml:space="preserve"> — для сложных схем и диаграмм.</w:t>
      </w:r>
    </w:p>
    <w:p w:rsidR="00000000" w:rsidDel="00000000" w:rsidP="00000000" w:rsidRDefault="00000000" w:rsidRPr="00000000" w14:paraId="000001B2">
      <w:pPr>
        <w:pStyle w:val="Heading2"/>
        <w:rPr/>
      </w:pPr>
      <w:bookmarkStart w:colFirst="0" w:colLast="0" w:name="_2vje25emvrmw" w:id="73"/>
      <w:bookmarkEnd w:id="73"/>
      <w:r w:rsidDel="00000000" w:rsidR="00000000" w:rsidRPr="00000000">
        <w:rPr>
          <w:rtl w:val="0"/>
        </w:rPr>
        <w:t xml:space="preserve">10.4 Оформление списков</w:t>
      </w:r>
    </w:p>
    <w:p w:rsidR="00000000" w:rsidDel="00000000" w:rsidP="00000000" w:rsidRDefault="00000000" w:rsidRPr="00000000" w14:paraId="000001B3">
      <w:pPr>
        <w:rPr/>
      </w:pPr>
      <w:r w:rsidDel="00000000" w:rsidR="00000000" w:rsidRPr="00000000">
        <w:rPr>
          <w:rtl w:val="0"/>
        </w:rPr>
        <w:t xml:space="preserve">Есть три варианта оформления списков.</w:t>
      </w:r>
    </w:p>
    <w:p w:rsidR="00000000" w:rsidDel="00000000" w:rsidP="00000000" w:rsidRDefault="00000000" w:rsidRPr="00000000" w14:paraId="000001B4">
      <w:pPr>
        <w:pStyle w:val="Heading3"/>
        <w:rPr/>
      </w:pPr>
      <w:bookmarkStart w:colFirst="0" w:colLast="0" w:name="_2zpqf7fy5thg" w:id="74"/>
      <w:bookmarkEnd w:id="74"/>
      <w:r w:rsidDel="00000000" w:rsidR="00000000" w:rsidRPr="00000000">
        <w:rPr>
          <w:rtl w:val="0"/>
        </w:rPr>
        <w:t xml:space="preserve">10.4.1 Ненумерованный с маленькими буквами</w:t>
      </w:r>
    </w:p>
    <w:p w:rsidR="00000000" w:rsidDel="00000000" w:rsidP="00000000" w:rsidRDefault="00000000" w:rsidRPr="00000000" w14:paraId="000001B5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первый пункт;</w:t>
      </w:r>
    </w:p>
    <w:p w:rsidR="00000000" w:rsidDel="00000000" w:rsidP="00000000" w:rsidRDefault="00000000" w:rsidRPr="00000000" w14:paraId="000001B6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второй пункт;</w:t>
      </w:r>
    </w:p>
    <w:p w:rsidR="00000000" w:rsidDel="00000000" w:rsidP="00000000" w:rsidRDefault="00000000" w:rsidRPr="00000000" w14:paraId="000001B7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третий пункт.</w:t>
      </w:r>
    </w:p>
    <w:p w:rsidR="00000000" w:rsidDel="00000000" w:rsidP="00000000" w:rsidRDefault="00000000" w:rsidRPr="00000000" w14:paraId="000001B8">
      <w:pPr>
        <w:rPr/>
      </w:pPr>
      <w:r w:rsidDel="00000000" w:rsidR="00000000" w:rsidRPr="00000000">
        <w:rPr>
          <w:rtl w:val="0"/>
        </w:rPr>
        <w:t xml:space="preserve">В таком списке все пункты начинаются с маленькой буквы, в конце каждого пункта ставится точка с запятой. В конце последнего пункта — точка. Чтобы добавить список, нужно создать в редакторе блок при помощи инструмента «Список»:</w:t>
      </w:r>
    </w:p>
    <w:p w:rsidR="00000000" w:rsidDel="00000000" w:rsidP="00000000" w:rsidRDefault="00000000" w:rsidRPr="00000000" w14:paraId="000001B9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482600"/>
            <wp:effectExtent b="0" l="0" r="0" t="0"/>
            <wp:docPr descr="from-slite" id="4" name="image2.png"/>
            <a:graphic>
              <a:graphicData uri="http://schemas.openxmlformats.org/drawingml/2006/picture">
                <pic:pic>
                  <pic:nvPicPr>
                    <pic:cNvPr descr="from-slite" id="0" name="image2.png"/>
                    <pic:cNvPicPr preferRelativeResize="0"/>
                  </pic:nvPicPr>
                  <pic:blipFill>
                    <a:blip r:embed="rId4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8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Style w:val="Heading3"/>
        <w:rPr/>
      </w:pPr>
      <w:bookmarkStart w:colFirst="0" w:colLast="0" w:name="_iyz1h72qmk66" w:id="75"/>
      <w:bookmarkEnd w:id="75"/>
      <w:r w:rsidDel="00000000" w:rsidR="00000000" w:rsidRPr="00000000">
        <w:rPr>
          <w:rtl w:val="0"/>
        </w:rPr>
        <w:t xml:space="preserve">10.4.2 Ненумерованный с большими буквами</w:t>
      </w:r>
    </w:p>
    <w:p w:rsidR="00000000" w:rsidDel="00000000" w:rsidP="00000000" w:rsidRDefault="00000000" w:rsidRPr="00000000" w14:paraId="000001BB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Первый пункт.</w:t>
      </w:r>
    </w:p>
    <w:p w:rsidR="00000000" w:rsidDel="00000000" w:rsidP="00000000" w:rsidRDefault="00000000" w:rsidRPr="00000000" w14:paraId="000001BC">
      <w:pPr>
        <w:numPr>
          <w:ilvl w:val="0"/>
          <w:numId w:val="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Второй пункт.</w:t>
      </w:r>
    </w:p>
    <w:p w:rsidR="00000000" w:rsidDel="00000000" w:rsidP="00000000" w:rsidRDefault="00000000" w:rsidRPr="00000000" w14:paraId="000001BD">
      <w:pPr>
        <w:numPr>
          <w:ilvl w:val="0"/>
          <w:numId w:val="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Третий пункт.</w:t>
      </w:r>
    </w:p>
    <w:p w:rsidR="00000000" w:rsidDel="00000000" w:rsidP="00000000" w:rsidRDefault="00000000" w:rsidRPr="00000000" w14:paraId="000001BE">
      <w:pPr>
        <w:rPr/>
      </w:pPr>
      <w:r w:rsidDel="00000000" w:rsidR="00000000" w:rsidRPr="00000000">
        <w:rPr>
          <w:rtl w:val="0"/>
        </w:rPr>
        <w:t xml:space="preserve">Все пункты начинаются с заглавной буквы, в конце каждого пункта ставится точка.</w:t>
      </w:r>
    </w:p>
    <w:p w:rsidR="00000000" w:rsidDel="00000000" w:rsidP="00000000" w:rsidRDefault="00000000" w:rsidRPr="00000000" w14:paraId="000001BF">
      <w:pPr>
        <w:pStyle w:val="Heading3"/>
        <w:rPr/>
      </w:pPr>
      <w:bookmarkStart w:colFirst="0" w:colLast="0" w:name="_4t7qyuqdzw4w" w:id="76"/>
      <w:bookmarkEnd w:id="76"/>
      <w:r w:rsidDel="00000000" w:rsidR="00000000" w:rsidRPr="00000000">
        <w:rPr>
          <w:rtl w:val="0"/>
        </w:rPr>
        <w:t xml:space="preserve">10.4.3 Нумерованный</w:t>
      </w:r>
    </w:p>
    <w:p w:rsidR="00000000" w:rsidDel="00000000" w:rsidP="00000000" w:rsidRDefault="00000000" w:rsidRPr="00000000" w14:paraId="000001C0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Первый пункт.</w:t>
      </w:r>
    </w:p>
    <w:p w:rsidR="00000000" w:rsidDel="00000000" w:rsidP="00000000" w:rsidRDefault="00000000" w:rsidRPr="00000000" w14:paraId="000001C1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Второй пункт.</w:t>
      </w:r>
    </w:p>
    <w:p w:rsidR="00000000" w:rsidDel="00000000" w:rsidP="00000000" w:rsidRDefault="00000000" w:rsidRPr="00000000" w14:paraId="000001C2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Третий пункт.</w:t>
      </w:r>
    </w:p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  <w:t xml:space="preserve">В нумерованном списке все пункты начинаются с заглавной буквы, в конце каждого пункта ставится точка. Чтобы добавить нумерованный список, нужно создать в редакторе блок при помощи инструмента «Список», а затем в настройках блока выбрать пункт «Нумерованный»:</w:t>
      </w:r>
    </w:p>
    <w:p w:rsidR="00000000" w:rsidDel="00000000" w:rsidP="00000000" w:rsidRDefault="00000000" w:rsidRPr="00000000" w14:paraId="000001C4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1765300"/>
            <wp:effectExtent b="0" l="0" r="0" t="0"/>
            <wp:docPr descr="from-slite" id="2" name="image3.png"/>
            <a:graphic>
              <a:graphicData uri="http://schemas.openxmlformats.org/drawingml/2006/picture">
                <pic:pic>
                  <pic:nvPicPr>
                    <pic:cNvPr descr="from-slite" id="0" name="image3.png"/>
                    <pic:cNvPicPr preferRelativeResize="0"/>
                  </pic:nvPicPr>
                  <pic:blipFill>
                    <a:blip r:embed="rId4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6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paper.dropbox.com/?q=%23%D0%BC%D0%B0%D1%80%D0%BA%D0%B5%D1%82%D0%B8%D0%BD%D0%B3" TargetMode="External"/><Relationship Id="rId20" Type="http://schemas.openxmlformats.org/officeDocument/2006/relationships/hyperlink" Target="https://vc.ru/future/32779" TargetMode="External"/><Relationship Id="rId42" Type="http://schemas.openxmlformats.org/officeDocument/2006/relationships/hyperlink" Target="https://paper.dropbox.com/?q=%23%D1%81%D1%82%D0%B0%D1%80%D1%82%D0%B0%D0%BF%D1%8B" TargetMode="External"/><Relationship Id="rId41" Type="http://schemas.openxmlformats.org/officeDocument/2006/relationships/hyperlink" Target="https://paper.dropbox.com/?q=%23%D0%BC%D0%B0%D1%80%D0%BA%D0%B5%D1%82%D0%B8%D0%BD%D0%B3" TargetMode="External"/><Relationship Id="rId22" Type="http://schemas.openxmlformats.org/officeDocument/2006/relationships/hyperlink" Target="https://vc.ru/tech/52502" TargetMode="External"/><Relationship Id="rId44" Type="http://schemas.openxmlformats.org/officeDocument/2006/relationships/hyperlink" Target="https://www.screely.com/" TargetMode="External"/><Relationship Id="rId21" Type="http://schemas.openxmlformats.org/officeDocument/2006/relationships/hyperlink" Target="https://vc.ru/tech/48493" TargetMode="External"/><Relationship Id="rId43" Type="http://schemas.openxmlformats.org/officeDocument/2006/relationships/hyperlink" Target="https://paper.dropbox.com/?q=%23%D1%81%D1%82%D0%B0%D1%80%D1%82%D0%B0%D0%BF%D1%8B" TargetMode="External"/><Relationship Id="rId24" Type="http://schemas.openxmlformats.org/officeDocument/2006/relationships/hyperlink" Target="https://vc.ru/design/43663" TargetMode="External"/><Relationship Id="rId46" Type="http://schemas.openxmlformats.org/officeDocument/2006/relationships/hyperlink" Target="https://www.draw.io/" TargetMode="External"/><Relationship Id="rId23" Type="http://schemas.openxmlformats.org/officeDocument/2006/relationships/hyperlink" Target="https://vc.ru/tech/33239" TargetMode="External"/><Relationship Id="rId45" Type="http://schemas.openxmlformats.org/officeDocument/2006/relationships/hyperlink" Target="https://croper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c.ru/finance/22882-jetsmarter-fail" TargetMode="External"/><Relationship Id="rId26" Type="http://schemas.openxmlformats.org/officeDocument/2006/relationships/hyperlink" Target="https://vc.ru/offline/49686" TargetMode="External"/><Relationship Id="rId48" Type="http://schemas.openxmlformats.org/officeDocument/2006/relationships/image" Target="media/image3.png"/><Relationship Id="rId25" Type="http://schemas.openxmlformats.org/officeDocument/2006/relationships/hyperlink" Target="https://vc.ru/design/43167" TargetMode="External"/><Relationship Id="rId47" Type="http://schemas.openxmlformats.org/officeDocument/2006/relationships/image" Target="media/image2.png"/><Relationship Id="rId28" Type="http://schemas.openxmlformats.org/officeDocument/2006/relationships/hyperlink" Target="https://vc.ru/offline/29797" TargetMode="External"/><Relationship Id="rId27" Type="http://schemas.openxmlformats.org/officeDocument/2006/relationships/hyperlink" Target="https://vc.ru/offline/32504" TargetMode="External"/><Relationship Id="rId5" Type="http://schemas.openxmlformats.org/officeDocument/2006/relationships/styles" Target="styles.xml"/><Relationship Id="rId6" Type="http://schemas.openxmlformats.org/officeDocument/2006/relationships/hyperlink" Target="https://vc.ru/subs" TargetMode="External"/><Relationship Id="rId29" Type="http://schemas.openxmlformats.org/officeDocument/2006/relationships/hyperlink" Target="https://vc.ru/offline/33658-zhizn-posle-svalki" TargetMode="External"/><Relationship Id="rId7" Type="http://schemas.openxmlformats.org/officeDocument/2006/relationships/hyperlink" Target="https://vc.ru/finance/53106" TargetMode="External"/><Relationship Id="rId8" Type="http://schemas.openxmlformats.org/officeDocument/2006/relationships/hyperlink" Target="https://vc.ru/finance/46810" TargetMode="External"/><Relationship Id="rId31" Type="http://schemas.openxmlformats.org/officeDocument/2006/relationships/hyperlink" Target="https://docs.google.com/document/d/19zsWgwFNXnssBeXTYNZ7XQhAyuupyvEZVfemveTDIz8/edit" TargetMode="External"/><Relationship Id="rId30" Type="http://schemas.openxmlformats.org/officeDocument/2006/relationships/hyperlink" Target="https://docs.google.com/document/d/1Wp5p1apxivAiZ_FGq_RUaWbxw-LhVpZmaAA67nQkCeM/copy" TargetMode="External"/><Relationship Id="rId11" Type="http://schemas.openxmlformats.org/officeDocument/2006/relationships/hyperlink" Target="https://vc.ru/hr/41042" TargetMode="External"/><Relationship Id="rId33" Type="http://schemas.openxmlformats.org/officeDocument/2006/relationships/image" Target="media/image1.png"/><Relationship Id="rId10" Type="http://schemas.openxmlformats.org/officeDocument/2006/relationships/hyperlink" Target="https://vc.ru/trade/56165" TargetMode="External"/><Relationship Id="rId32" Type="http://schemas.openxmlformats.org/officeDocument/2006/relationships/hyperlink" Target="https://vc.ru/future/32779" TargetMode="External"/><Relationship Id="rId13" Type="http://schemas.openxmlformats.org/officeDocument/2006/relationships/hyperlink" Target="https://vc.ru/hr/33816" TargetMode="External"/><Relationship Id="rId35" Type="http://schemas.openxmlformats.org/officeDocument/2006/relationships/image" Target="media/image4.png"/><Relationship Id="rId12" Type="http://schemas.openxmlformats.org/officeDocument/2006/relationships/hyperlink" Target="https://vc.ru/hr/48590" TargetMode="External"/><Relationship Id="rId34" Type="http://schemas.openxmlformats.org/officeDocument/2006/relationships/hyperlink" Target="https://www.artlebedev.ru/typograf/" TargetMode="External"/><Relationship Id="rId15" Type="http://schemas.openxmlformats.org/officeDocument/2006/relationships/hyperlink" Target="https://vc.ru/hr/52509" TargetMode="External"/><Relationship Id="rId37" Type="http://schemas.openxmlformats.org/officeDocument/2006/relationships/hyperlink" Target="https://paper.dropbox.com/?q=%23%D0%BA%D0%B5%D0%B9%D1%81%D1%8B" TargetMode="External"/><Relationship Id="rId14" Type="http://schemas.openxmlformats.org/officeDocument/2006/relationships/hyperlink" Target="https://vc.ru/hr/47190" TargetMode="External"/><Relationship Id="rId36" Type="http://schemas.openxmlformats.org/officeDocument/2006/relationships/hyperlink" Target="https://mogu-pisat.ru/yo/" TargetMode="External"/><Relationship Id="rId17" Type="http://schemas.openxmlformats.org/officeDocument/2006/relationships/hyperlink" Target="https://vc.ru/future/16843" TargetMode="External"/><Relationship Id="rId39" Type="http://schemas.openxmlformats.org/officeDocument/2006/relationships/hyperlink" Target="https://paper.dropbox.com/?q=%23%D0%B4%D0%B8%D0%B7%D0%B0%D0%B9%D0%BD" TargetMode="External"/><Relationship Id="rId16" Type="http://schemas.openxmlformats.org/officeDocument/2006/relationships/hyperlink" Target="https://vc.ru/future/42937" TargetMode="External"/><Relationship Id="rId38" Type="http://schemas.openxmlformats.org/officeDocument/2006/relationships/hyperlink" Target="https://paper.dropbox.com/?q=%23%D0%B4%D0%B8%D0%B7%D0%B0%D0%B9%D0%BD" TargetMode="External"/><Relationship Id="rId19" Type="http://schemas.openxmlformats.org/officeDocument/2006/relationships/hyperlink" Target="https://vc.ru/future/50469" TargetMode="External"/><Relationship Id="rId18" Type="http://schemas.openxmlformats.org/officeDocument/2006/relationships/hyperlink" Target="https://vc.ru/future/45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